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AF1FD" w14:textId="77777777" w:rsidR="00050ACA" w:rsidRDefault="00050ACA">
      <w:pPr>
        <w:rPr>
          <w:color w:val="000000" w:themeColor="text1"/>
          <w:szCs w:val="24"/>
        </w:rPr>
      </w:pPr>
    </w:p>
    <w:p w14:paraId="3026F1D2" w14:textId="77777777" w:rsidR="0033107A" w:rsidRDefault="0033107A">
      <w:pPr>
        <w:rPr>
          <w:color w:val="000000" w:themeColor="text1"/>
          <w:szCs w:val="24"/>
        </w:rPr>
      </w:pPr>
    </w:p>
    <w:p w14:paraId="698D610A" w14:textId="77777777" w:rsidR="0033107A" w:rsidRDefault="0033107A">
      <w:pPr>
        <w:rPr>
          <w:color w:val="000000" w:themeColor="text1"/>
          <w:szCs w:val="24"/>
        </w:rPr>
      </w:pPr>
    </w:p>
    <w:p w14:paraId="355975E2" w14:textId="77777777" w:rsidR="0033107A" w:rsidRDefault="0033107A">
      <w:pPr>
        <w:rPr>
          <w:color w:val="000000" w:themeColor="text1"/>
          <w:szCs w:val="24"/>
        </w:rPr>
      </w:pPr>
    </w:p>
    <w:p w14:paraId="204271A5" w14:textId="77777777" w:rsidR="0033107A" w:rsidRDefault="0033107A">
      <w:pPr>
        <w:rPr>
          <w:color w:val="000000" w:themeColor="text1"/>
          <w:szCs w:val="24"/>
        </w:rPr>
      </w:pPr>
    </w:p>
    <w:p w14:paraId="2534BBB2" w14:textId="77777777" w:rsidR="0033107A" w:rsidRDefault="0033107A">
      <w:pPr>
        <w:rPr>
          <w:color w:val="000000" w:themeColor="text1"/>
          <w:szCs w:val="24"/>
        </w:rPr>
      </w:pPr>
    </w:p>
    <w:p w14:paraId="1DC67808" w14:textId="77777777" w:rsidR="0033107A" w:rsidRDefault="0033107A">
      <w:pPr>
        <w:rPr>
          <w:color w:val="000000" w:themeColor="text1"/>
          <w:szCs w:val="24"/>
        </w:rPr>
      </w:pPr>
    </w:p>
    <w:p w14:paraId="3730F838" w14:textId="77777777" w:rsidR="0033107A" w:rsidRPr="004B1921" w:rsidRDefault="0033107A">
      <w:pPr>
        <w:rPr>
          <w:color w:val="000000" w:themeColor="text1"/>
          <w:szCs w:val="24"/>
        </w:rPr>
      </w:pPr>
    </w:p>
    <w:p w14:paraId="2E062284" w14:textId="77777777" w:rsidR="00DB4040" w:rsidRDefault="00DB4040">
      <w:pPr>
        <w:spacing w:before="600" w:after="200"/>
        <w:jc w:val="center"/>
        <w:rPr>
          <w:b/>
          <w:bCs/>
          <w:color w:val="000000" w:themeColor="text1"/>
          <w:sz w:val="56"/>
          <w:szCs w:val="56"/>
        </w:rPr>
      </w:pPr>
      <w:r w:rsidRPr="004B1921">
        <w:rPr>
          <w:b/>
          <w:bCs/>
          <w:color w:val="000000" w:themeColor="text1"/>
          <w:sz w:val="56"/>
          <w:szCs w:val="56"/>
        </w:rPr>
        <w:t>2026</w:t>
      </w:r>
      <w:r>
        <w:rPr>
          <w:rFonts w:hint="eastAsia"/>
          <w:b/>
          <w:bCs/>
          <w:color w:val="000000" w:themeColor="text1"/>
          <w:sz w:val="56"/>
          <w:szCs w:val="56"/>
        </w:rPr>
        <w:t xml:space="preserve"> </w:t>
      </w:r>
    </w:p>
    <w:p w14:paraId="6C124EA7" w14:textId="318DF53E" w:rsidR="00050ACA" w:rsidRPr="004B1921" w:rsidRDefault="002709AE">
      <w:pPr>
        <w:spacing w:before="600" w:after="200"/>
        <w:jc w:val="center"/>
        <w:rPr>
          <w:color w:val="000000" w:themeColor="text1"/>
        </w:rPr>
      </w:pPr>
      <w:r w:rsidRPr="004B1921">
        <w:rPr>
          <w:b/>
          <w:bCs/>
          <w:color w:val="000000" w:themeColor="text1"/>
          <w:sz w:val="56"/>
          <w:szCs w:val="56"/>
        </w:rPr>
        <w:t>Cyber4.0 AI 創新競賽</w:t>
      </w:r>
    </w:p>
    <w:p w14:paraId="1560420D" w14:textId="77777777" w:rsidR="00050ACA" w:rsidRPr="0033107A" w:rsidRDefault="002709AE">
      <w:pPr>
        <w:spacing w:after="200"/>
        <w:jc w:val="center"/>
        <w:rPr>
          <w:color w:val="000000" w:themeColor="text1"/>
          <w:szCs w:val="24"/>
        </w:rPr>
      </w:pPr>
      <w:r w:rsidRPr="0033107A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Cyber4.0 AI Innovation Challenge 2026</w:t>
      </w:r>
    </w:p>
    <w:p w14:paraId="28D2970F" w14:textId="77777777" w:rsidR="00050ACA" w:rsidRPr="0033107A" w:rsidRDefault="002709AE">
      <w:pPr>
        <w:spacing w:after="600"/>
        <w:jc w:val="center"/>
        <w:rPr>
          <w:b/>
          <w:bCs/>
          <w:color w:val="000000" w:themeColor="text1"/>
          <w:sz w:val="44"/>
          <w:szCs w:val="44"/>
        </w:rPr>
      </w:pPr>
      <w:r w:rsidRPr="0033107A">
        <w:rPr>
          <w:b/>
          <w:bCs/>
          <w:color w:val="000000" w:themeColor="text1"/>
          <w:sz w:val="44"/>
          <w:szCs w:val="44"/>
        </w:rPr>
        <w:t>活　動　簡　章</w:t>
      </w:r>
    </w:p>
    <w:p w14:paraId="72F116A5" w14:textId="77777777" w:rsidR="0033107A" w:rsidRPr="004B1921" w:rsidRDefault="0033107A">
      <w:pPr>
        <w:spacing w:after="600"/>
        <w:jc w:val="center"/>
        <w:rPr>
          <w:color w:val="000000" w:themeColor="text1"/>
          <w:szCs w:val="24"/>
        </w:rPr>
      </w:pPr>
    </w:p>
    <w:tbl>
      <w:tblPr>
        <w:tblW w:w="72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5200"/>
      </w:tblGrid>
      <w:tr w:rsidR="004B1921" w:rsidRPr="0033107A" w14:paraId="0B1CFBDD" w14:textId="77777777" w:rsidTr="0C9F51FC"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F9E5FA" w14:textId="77777777" w:rsidR="00050ACA" w:rsidRPr="0033107A" w:rsidRDefault="002709AE">
            <w:pPr>
              <w:rPr>
                <w:color w:val="000000" w:themeColor="text1"/>
                <w:sz w:val="28"/>
                <w:szCs w:val="28"/>
              </w:rPr>
            </w:pPr>
            <w:r w:rsidRPr="0033107A">
              <w:rPr>
                <w:b/>
                <w:bCs/>
                <w:color w:val="000000" w:themeColor="text1"/>
                <w:sz w:val="28"/>
                <w:szCs w:val="28"/>
              </w:rPr>
              <w:t>主辦單位：</w:t>
            </w:r>
          </w:p>
        </w:tc>
        <w:tc>
          <w:tcPr>
            <w:tcW w:w="5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F88541" w14:textId="0163B2A7" w:rsidR="00050ACA" w:rsidRPr="0033107A" w:rsidRDefault="189A8D02">
            <w:pPr>
              <w:rPr>
                <w:color w:val="000000" w:themeColor="text1"/>
                <w:sz w:val="28"/>
                <w:szCs w:val="28"/>
              </w:rPr>
            </w:pPr>
            <w:r w:rsidRPr="0C9F51FC">
              <w:rPr>
                <w:color w:val="000000" w:themeColor="text1"/>
                <w:sz w:val="28"/>
                <w:szCs w:val="28"/>
              </w:rPr>
              <w:t>經貿聯網科技</w:t>
            </w:r>
            <w:r w:rsidR="002709AE" w:rsidRPr="0C9F51FC">
              <w:rPr>
                <w:color w:val="000000" w:themeColor="text1"/>
                <w:sz w:val="28"/>
                <w:szCs w:val="28"/>
              </w:rPr>
              <w:t>股份有限公司</w:t>
            </w:r>
          </w:p>
        </w:tc>
      </w:tr>
      <w:tr w:rsidR="004B1921" w:rsidRPr="0033107A" w14:paraId="01298A63" w14:textId="77777777" w:rsidTr="0C9F51FC"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F6FA50" w14:textId="77777777" w:rsidR="00050ACA" w:rsidRPr="0033107A" w:rsidRDefault="002709AE">
            <w:pPr>
              <w:rPr>
                <w:color w:val="000000" w:themeColor="text1"/>
                <w:sz w:val="28"/>
                <w:szCs w:val="28"/>
              </w:rPr>
            </w:pPr>
            <w:r w:rsidRPr="0033107A">
              <w:rPr>
                <w:b/>
                <w:bCs/>
                <w:color w:val="000000" w:themeColor="text1"/>
                <w:sz w:val="28"/>
                <w:szCs w:val="28"/>
              </w:rPr>
              <w:t>執行單位：</w:t>
            </w:r>
          </w:p>
        </w:tc>
        <w:tc>
          <w:tcPr>
            <w:tcW w:w="5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EDD5A3" w14:textId="77777777" w:rsidR="00050ACA" w:rsidRPr="0033107A" w:rsidRDefault="002709AE">
            <w:pPr>
              <w:rPr>
                <w:color w:val="000000" w:themeColor="text1"/>
                <w:sz w:val="28"/>
                <w:szCs w:val="28"/>
              </w:rPr>
            </w:pPr>
            <w:r w:rsidRPr="0033107A">
              <w:rPr>
                <w:color w:val="000000" w:themeColor="text1"/>
                <w:sz w:val="28"/>
                <w:szCs w:val="28"/>
              </w:rPr>
              <w:t>Cyber4.0 推動任務小組</w:t>
            </w:r>
          </w:p>
        </w:tc>
      </w:tr>
      <w:tr w:rsidR="004B1921" w:rsidRPr="0033107A" w14:paraId="78C66F14" w14:textId="77777777" w:rsidTr="0C9F51FC"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AEA5F9" w14:textId="6A3BFF10" w:rsidR="00050ACA" w:rsidRPr="0033107A" w:rsidRDefault="005E022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協辦</w:t>
            </w:r>
            <w:r w:rsidR="002709AE" w:rsidRPr="0033107A">
              <w:rPr>
                <w:b/>
                <w:bCs/>
                <w:color w:val="000000" w:themeColor="text1"/>
                <w:sz w:val="28"/>
                <w:szCs w:val="28"/>
              </w:rPr>
              <w:t>單位：</w:t>
            </w:r>
          </w:p>
        </w:tc>
        <w:tc>
          <w:tcPr>
            <w:tcW w:w="5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22092B" w14:textId="3752E4DE" w:rsidR="00050ACA" w:rsidRPr="00E86934" w:rsidRDefault="002709A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9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CO</w:t>
            </w:r>
            <w:r w:rsidRPr="00E869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、</w:t>
            </w:r>
            <w:r w:rsidRPr="00E869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HRD</w:t>
            </w:r>
            <w:r w:rsidRPr="00E869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、</w:t>
            </w:r>
            <w:r w:rsidRPr="00E869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GAD</w:t>
            </w:r>
            <w:r w:rsidRPr="00E869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、</w:t>
            </w:r>
            <w:r w:rsidRPr="00E869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BU</w:t>
            </w:r>
            <w:proofErr w:type="gramStart"/>
            <w:r w:rsidR="00E86934" w:rsidRPr="00E869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’</w:t>
            </w:r>
            <w:proofErr w:type="gramEnd"/>
            <w:r w:rsidR="0029524A" w:rsidRPr="00E869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</w:t>
            </w:r>
          </w:p>
        </w:tc>
      </w:tr>
    </w:tbl>
    <w:p w14:paraId="6FA03A27" w14:textId="77777777" w:rsidR="00050ACA" w:rsidRPr="004B1921" w:rsidRDefault="00050ACA">
      <w:pPr>
        <w:rPr>
          <w:color w:val="000000" w:themeColor="text1"/>
        </w:rPr>
      </w:pPr>
    </w:p>
    <w:p w14:paraId="7C4F6ED2" w14:textId="77777777" w:rsidR="0033107A" w:rsidRPr="00963F58" w:rsidRDefault="0033107A" w:rsidP="0033107A">
      <w:pPr>
        <w:spacing w:before="120" w:after="480"/>
        <w:rPr>
          <w:color w:val="000000" w:themeColor="text1"/>
          <w:szCs w:val="24"/>
        </w:rPr>
      </w:pPr>
    </w:p>
    <w:p w14:paraId="7464D33B" w14:textId="77777777" w:rsidR="0033107A" w:rsidRPr="00963F58" w:rsidRDefault="0033107A" w:rsidP="000979AA">
      <w:pPr>
        <w:spacing w:before="120" w:after="480"/>
        <w:rPr>
          <w:color w:val="000000" w:themeColor="text1"/>
          <w:szCs w:val="24"/>
        </w:rPr>
      </w:pPr>
    </w:p>
    <w:p w14:paraId="70E3D157" w14:textId="608FD9AD" w:rsidR="00050ACA" w:rsidRPr="0033107A" w:rsidRDefault="002709AE">
      <w:pPr>
        <w:spacing w:before="120" w:after="480"/>
        <w:jc w:val="center"/>
        <w:rPr>
          <w:color w:val="000000" w:themeColor="text1"/>
          <w:sz w:val="36"/>
          <w:szCs w:val="36"/>
        </w:rPr>
      </w:pPr>
      <w:r w:rsidRPr="0033107A">
        <w:rPr>
          <w:color w:val="000000" w:themeColor="text1"/>
          <w:sz w:val="36"/>
          <w:szCs w:val="36"/>
        </w:rPr>
        <w:t>中華民國</w:t>
      </w:r>
      <w:r w:rsidR="0033107A">
        <w:rPr>
          <w:rFonts w:hint="eastAsia"/>
          <w:color w:val="000000" w:themeColor="text1"/>
          <w:sz w:val="36"/>
          <w:szCs w:val="36"/>
        </w:rPr>
        <w:t>115</w:t>
      </w:r>
      <w:r w:rsidRPr="0033107A">
        <w:rPr>
          <w:color w:val="000000" w:themeColor="text1"/>
          <w:sz w:val="36"/>
          <w:szCs w:val="36"/>
        </w:rPr>
        <w:t>年</w:t>
      </w:r>
      <w:r w:rsidR="0033107A">
        <w:rPr>
          <w:rFonts w:hint="eastAsia"/>
          <w:color w:val="000000" w:themeColor="text1"/>
          <w:sz w:val="36"/>
          <w:szCs w:val="36"/>
        </w:rPr>
        <w:t>6月</w:t>
      </w:r>
    </w:p>
    <w:p w14:paraId="6EE2FB73" w14:textId="77777777" w:rsidR="00050ACA" w:rsidRPr="004B1921" w:rsidRDefault="002709AE">
      <w:pPr>
        <w:rPr>
          <w:color w:val="000000" w:themeColor="text1"/>
        </w:rPr>
      </w:pPr>
      <w:r w:rsidRPr="004B1921">
        <w:rPr>
          <w:color w:val="000000" w:themeColor="text1"/>
        </w:rPr>
        <w:br w:type="page"/>
      </w:r>
    </w:p>
    <w:p w14:paraId="14D56CEE" w14:textId="77777777" w:rsidR="00050ACA" w:rsidRPr="004B1921" w:rsidRDefault="002709AE">
      <w:pPr>
        <w:spacing w:after="300"/>
        <w:jc w:val="center"/>
        <w:rPr>
          <w:color w:val="000000" w:themeColor="text1"/>
        </w:rPr>
      </w:pPr>
      <w:r w:rsidRPr="4A3C6452">
        <w:rPr>
          <w:b/>
          <w:bCs/>
          <w:color w:val="000000" w:themeColor="text1"/>
          <w:sz w:val="32"/>
          <w:szCs w:val="32"/>
        </w:rPr>
        <w:t>目　　錄</w:t>
      </w:r>
    </w:p>
    <w:p w14:paraId="2B803D3E" w14:textId="0487A9BE" w:rsidR="265A84C2" w:rsidRDefault="76CC1B7F" w:rsidP="76CC1B7F">
      <w:pPr>
        <w:spacing w:before="80" w:after="80"/>
        <w:rPr>
          <w:color w:val="000000" w:themeColor="text1"/>
          <w:szCs w:val="24"/>
        </w:rPr>
      </w:pPr>
      <w:r w:rsidRPr="76CC1B7F">
        <w:rPr>
          <w:color w:val="000000" w:themeColor="text1"/>
          <w:szCs w:val="24"/>
        </w:rPr>
        <w:t>壹、　活動宗旨　…</w:t>
      </w:r>
      <w:proofErr w:type="gramStart"/>
      <w:r w:rsidRPr="76CC1B7F">
        <w:rPr>
          <w:color w:val="000000" w:themeColor="text1"/>
          <w:szCs w:val="24"/>
        </w:rPr>
        <w:t>……………………………………………………</w:t>
      </w:r>
      <w:proofErr w:type="gramEnd"/>
      <w:r w:rsidRPr="76CC1B7F">
        <w:rPr>
          <w:color w:val="000000" w:themeColor="text1"/>
          <w:szCs w:val="24"/>
        </w:rPr>
        <w:t>…… 3</w:t>
      </w:r>
    </w:p>
    <w:p w14:paraId="5AC0AD91" w14:textId="2401AE6E" w:rsidR="00050ACA" w:rsidRPr="004B1921" w:rsidRDefault="76CC1B7F" w:rsidP="76CC1B7F">
      <w:pPr>
        <w:spacing w:before="80" w:after="80"/>
        <w:rPr>
          <w:color w:val="000000" w:themeColor="text1"/>
          <w:szCs w:val="24"/>
        </w:rPr>
      </w:pPr>
      <w:r w:rsidRPr="76CC1B7F">
        <w:rPr>
          <w:color w:val="000000" w:themeColor="text1"/>
          <w:szCs w:val="24"/>
        </w:rPr>
        <w:t>貳、　活動目的　…</w:t>
      </w:r>
      <w:proofErr w:type="gramStart"/>
      <w:r w:rsidRPr="76CC1B7F">
        <w:rPr>
          <w:color w:val="000000" w:themeColor="text1"/>
          <w:szCs w:val="24"/>
        </w:rPr>
        <w:t>……………………………………………………</w:t>
      </w:r>
      <w:proofErr w:type="gramEnd"/>
      <w:r w:rsidRPr="76CC1B7F">
        <w:rPr>
          <w:color w:val="000000" w:themeColor="text1"/>
          <w:szCs w:val="24"/>
        </w:rPr>
        <w:t>…… 3</w:t>
      </w:r>
    </w:p>
    <w:p w14:paraId="2CCF7BFA" w14:textId="2C374E44" w:rsidR="00050ACA" w:rsidRPr="004B1921" w:rsidRDefault="76CC1B7F" w:rsidP="76CC1B7F">
      <w:pPr>
        <w:spacing w:before="80" w:after="80"/>
        <w:rPr>
          <w:color w:val="000000" w:themeColor="text1"/>
          <w:szCs w:val="24"/>
        </w:rPr>
      </w:pPr>
      <w:r w:rsidRPr="76CC1B7F">
        <w:rPr>
          <w:color w:val="000000" w:themeColor="text1"/>
          <w:szCs w:val="24"/>
        </w:rPr>
        <w:t>參、　活動主題　…</w:t>
      </w:r>
      <w:proofErr w:type="gramStart"/>
      <w:r w:rsidRPr="76CC1B7F">
        <w:rPr>
          <w:color w:val="000000" w:themeColor="text1"/>
          <w:szCs w:val="24"/>
        </w:rPr>
        <w:t>……………………………………………………</w:t>
      </w:r>
      <w:proofErr w:type="gramEnd"/>
      <w:r w:rsidRPr="76CC1B7F">
        <w:rPr>
          <w:color w:val="000000" w:themeColor="text1"/>
          <w:szCs w:val="24"/>
        </w:rPr>
        <w:t>…… 3</w:t>
      </w:r>
    </w:p>
    <w:p w14:paraId="2ED3F9AB" w14:textId="7EDE1F43" w:rsidR="00050ACA" w:rsidRPr="004B1921" w:rsidRDefault="76CC1B7F" w:rsidP="76CC1B7F">
      <w:pPr>
        <w:spacing w:before="80" w:after="80"/>
        <w:rPr>
          <w:color w:val="000000" w:themeColor="text1"/>
          <w:szCs w:val="24"/>
        </w:rPr>
      </w:pPr>
      <w:r w:rsidRPr="76CC1B7F">
        <w:rPr>
          <w:color w:val="000000" w:themeColor="text1"/>
          <w:szCs w:val="24"/>
        </w:rPr>
        <w:t>肆、　參賽資格及條件　…</w:t>
      </w:r>
      <w:proofErr w:type="gramStart"/>
      <w:r w:rsidRPr="76CC1B7F">
        <w:rPr>
          <w:color w:val="000000" w:themeColor="text1"/>
          <w:szCs w:val="24"/>
        </w:rPr>
        <w:t>…………………………………………………</w:t>
      </w:r>
      <w:proofErr w:type="gramEnd"/>
      <w:r w:rsidRPr="76CC1B7F">
        <w:rPr>
          <w:color w:val="000000" w:themeColor="text1"/>
          <w:szCs w:val="24"/>
        </w:rPr>
        <w:t xml:space="preserve"> 4</w:t>
      </w:r>
    </w:p>
    <w:p w14:paraId="151DD26A" w14:textId="29F27E51" w:rsidR="00050ACA" w:rsidRPr="001E7A80" w:rsidRDefault="76CC1B7F" w:rsidP="76CC1B7F">
      <w:pPr>
        <w:spacing w:before="80" w:after="80"/>
        <w:rPr>
          <w:color w:val="000000" w:themeColor="text1"/>
          <w:szCs w:val="24"/>
        </w:rPr>
      </w:pPr>
      <w:r w:rsidRPr="76CC1B7F">
        <w:rPr>
          <w:color w:val="000000" w:themeColor="text1"/>
          <w:szCs w:val="24"/>
        </w:rPr>
        <w:t>伍、　活動辦法及評選作業　…</w:t>
      </w:r>
      <w:proofErr w:type="gramStart"/>
      <w:r w:rsidRPr="76CC1B7F">
        <w:rPr>
          <w:color w:val="000000" w:themeColor="text1"/>
          <w:szCs w:val="24"/>
        </w:rPr>
        <w:t>……………………………………………</w:t>
      </w:r>
      <w:proofErr w:type="gramEnd"/>
      <w:r w:rsidRPr="76CC1B7F">
        <w:rPr>
          <w:color w:val="000000" w:themeColor="text1"/>
          <w:szCs w:val="24"/>
        </w:rPr>
        <w:t xml:space="preserve"> 6</w:t>
      </w:r>
    </w:p>
    <w:p w14:paraId="341DF650" w14:textId="7877D72D" w:rsidR="00050ACA" w:rsidRPr="004B1921" w:rsidRDefault="76CC1B7F" w:rsidP="76CC1B7F">
      <w:pPr>
        <w:spacing w:before="80" w:after="80"/>
        <w:rPr>
          <w:color w:val="000000" w:themeColor="text1"/>
          <w:szCs w:val="24"/>
        </w:rPr>
      </w:pPr>
      <w:r w:rsidRPr="76CC1B7F">
        <w:rPr>
          <w:color w:val="000000" w:themeColor="text1"/>
          <w:szCs w:val="24"/>
        </w:rPr>
        <w:t>陸、　獎勵辦法　…</w:t>
      </w:r>
      <w:proofErr w:type="gramStart"/>
      <w:r w:rsidRPr="76CC1B7F">
        <w:rPr>
          <w:color w:val="000000" w:themeColor="text1"/>
          <w:szCs w:val="24"/>
        </w:rPr>
        <w:t>……………………………………………………</w:t>
      </w:r>
      <w:proofErr w:type="gramEnd"/>
      <w:r w:rsidRPr="76CC1B7F">
        <w:rPr>
          <w:color w:val="000000" w:themeColor="text1"/>
          <w:szCs w:val="24"/>
        </w:rPr>
        <w:t>…… 7</w:t>
      </w:r>
    </w:p>
    <w:p w14:paraId="7C7F31AD" w14:textId="08335645" w:rsidR="00050ACA" w:rsidRPr="004B1921" w:rsidRDefault="76CC1B7F" w:rsidP="76CC1B7F">
      <w:pPr>
        <w:spacing w:before="80" w:after="80"/>
        <w:rPr>
          <w:color w:val="000000" w:themeColor="text1"/>
          <w:szCs w:val="24"/>
        </w:rPr>
      </w:pPr>
      <w:proofErr w:type="gramStart"/>
      <w:r w:rsidRPr="76CC1B7F">
        <w:rPr>
          <w:color w:val="000000" w:themeColor="text1"/>
          <w:szCs w:val="24"/>
        </w:rPr>
        <w:t>柒</w:t>
      </w:r>
      <w:proofErr w:type="gramEnd"/>
      <w:r w:rsidRPr="76CC1B7F">
        <w:rPr>
          <w:color w:val="000000" w:themeColor="text1"/>
          <w:szCs w:val="24"/>
        </w:rPr>
        <w:t>、　智慧財產權聲明　…</w:t>
      </w:r>
      <w:proofErr w:type="gramStart"/>
      <w:r w:rsidRPr="76CC1B7F">
        <w:rPr>
          <w:color w:val="000000" w:themeColor="text1"/>
          <w:szCs w:val="24"/>
        </w:rPr>
        <w:t>…………………………………………………</w:t>
      </w:r>
      <w:proofErr w:type="gramEnd"/>
      <w:r w:rsidRPr="76CC1B7F">
        <w:rPr>
          <w:color w:val="000000" w:themeColor="text1"/>
          <w:szCs w:val="24"/>
        </w:rPr>
        <w:t xml:space="preserve"> </w:t>
      </w:r>
      <w:r w:rsidR="00A81EFD">
        <w:rPr>
          <w:rFonts w:hint="eastAsia"/>
          <w:color w:val="000000" w:themeColor="text1"/>
          <w:szCs w:val="24"/>
        </w:rPr>
        <w:t>8</w:t>
      </w:r>
    </w:p>
    <w:p w14:paraId="36A1B927" w14:textId="20F8BB51" w:rsidR="00050ACA" w:rsidRPr="004B1921" w:rsidRDefault="76CC1B7F" w:rsidP="76CC1B7F">
      <w:pPr>
        <w:spacing w:before="80" w:after="80"/>
        <w:rPr>
          <w:color w:val="000000" w:themeColor="text1"/>
          <w:szCs w:val="24"/>
        </w:rPr>
      </w:pPr>
      <w:r w:rsidRPr="76CC1B7F">
        <w:rPr>
          <w:color w:val="000000" w:themeColor="text1"/>
          <w:szCs w:val="24"/>
        </w:rPr>
        <w:t>捌、　聯絡資訊　…</w:t>
      </w:r>
      <w:proofErr w:type="gramStart"/>
      <w:r w:rsidRPr="76CC1B7F">
        <w:rPr>
          <w:color w:val="000000" w:themeColor="text1"/>
          <w:szCs w:val="24"/>
        </w:rPr>
        <w:t>……………………………………………………</w:t>
      </w:r>
      <w:proofErr w:type="gramEnd"/>
      <w:r w:rsidRPr="76CC1B7F">
        <w:rPr>
          <w:color w:val="000000" w:themeColor="text1"/>
          <w:szCs w:val="24"/>
        </w:rPr>
        <w:t>…… 8</w:t>
      </w:r>
    </w:p>
    <w:p w14:paraId="7548D805" w14:textId="2DA664F9" w:rsidR="00050ACA" w:rsidRPr="004B1921" w:rsidRDefault="76CC1B7F" w:rsidP="76CC1B7F">
      <w:pPr>
        <w:spacing w:before="80" w:after="80"/>
        <w:rPr>
          <w:color w:val="000000" w:themeColor="text1"/>
          <w:szCs w:val="24"/>
        </w:rPr>
      </w:pPr>
      <w:r w:rsidRPr="76CC1B7F">
        <w:rPr>
          <w:color w:val="000000" w:themeColor="text1"/>
          <w:szCs w:val="24"/>
        </w:rPr>
        <w:t>玖、　注意事項　…</w:t>
      </w:r>
      <w:proofErr w:type="gramStart"/>
      <w:r w:rsidRPr="76CC1B7F">
        <w:rPr>
          <w:color w:val="000000" w:themeColor="text1"/>
          <w:szCs w:val="24"/>
        </w:rPr>
        <w:t>……………………………………………………</w:t>
      </w:r>
      <w:proofErr w:type="gramEnd"/>
      <w:r w:rsidRPr="76CC1B7F">
        <w:rPr>
          <w:color w:val="000000" w:themeColor="text1"/>
          <w:szCs w:val="24"/>
        </w:rPr>
        <w:t>…… 8</w:t>
      </w:r>
    </w:p>
    <w:p w14:paraId="06942344" w14:textId="743A46C5" w:rsidR="00050ACA" w:rsidRPr="004B1921" w:rsidRDefault="76CC1B7F" w:rsidP="76CC1B7F">
      <w:pPr>
        <w:spacing w:before="80" w:after="80"/>
        <w:rPr>
          <w:color w:val="000000" w:themeColor="text1"/>
          <w:szCs w:val="24"/>
        </w:rPr>
      </w:pPr>
      <w:r w:rsidRPr="76CC1B7F">
        <w:rPr>
          <w:color w:val="000000" w:themeColor="text1"/>
          <w:szCs w:val="24"/>
        </w:rPr>
        <w:t>附件 1　團隊報名表　…</w:t>
      </w:r>
      <w:proofErr w:type="gramStart"/>
      <w:r w:rsidRPr="76CC1B7F">
        <w:rPr>
          <w:color w:val="000000" w:themeColor="text1"/>
          <w:szCs w:val="24"/>
        </w:rPr>
        <w:t>……………………………………………………</w:t>
      </w:r>
      <w:proofErr w:type="gramEnd"/>
      <w:r w:rsidRPr="76CC1B7F">
        <w:rPr>
          <w:color w:val="000000" w:themeColor="text1"/>
          <w:szCs w:val="24"/>
        </w:rPr>
        <w:t xml:space="preserve"> 9</w:t>
      </w:r>
    </w:p>
    <w:p w14:paraId="7C19AD75" w14:textId="00C0BF94" w:rsidR="00050ACA" w:rsidRPr="004B1921" w:rsidRDefault="76CC1B7F" w:rsidP="76CC1B7F">
      <w:pPr>
        <w:spacing w:before="80" w:after="80"/>
        <w:rPr>
          <w:color w:val="000000" w:themeColor="text1"/>
          <w:szCs w:val="24"/>
        </w:rPr>
      </w:pPr>
      <w:r w:rsidRPr="76CC1B7F">
        <w:rPr>
          <w:color w:val="000000" w:themeColor="text1"/>
          <w:szCs w:val="24"/>
        </w:rPr>
        <w:t>附件 2　提案計畫書格式　…</w:t>
      </w:r>
      <w:proofErr w:type="gramStart"/>
      <w:r w:rsidRPr="76CC1B7F">
        <w:rPr>
          <w:color w:val="000000" w:themeColor="text1"/>
          <w:szCs w:val="24"/>
        </w:rPr>
        <w:t>………………………………………………</w:t>
      </w:r>
      <w:proofErr w:type="gramEnd"/>
      <w:r w:rsidRPr="76CC1B7F">
        <w:rPr>
          <w:color w:val="000000" w:themeColor="text1"/>
          <w:szCs w:val="24"/>
        </w:rPr>
        <w:t xml:space="preserve"> 10</w:t>
      </w:r>
    </w:p>
    <w:p w14:paraId="002065D5" w14:textId="77777777" w:rsidR="00050ACA" w:rsidRPr="004B1921" w:rsidRDefault="002709AE">
      <w:pPr>
        <w:rPr>
          <w:color w:val="000000" w:themeColor="text1"/>
        </w:rPr>
      </w:pPr>
      <w:r w:rsidRPr="004B1921">
        <w:rPr>
          <w:color w:val="000000" w:themeColor="text1"/>
        </w:rPr>
        <w:br w:type="page"/>
      </w:r>
    </w:p>
    <w:p w14:paraId="75EF4776" w14:textId="6683A03B" w:rsidR="00050ACA" w:rsidRPr="004B1921" w:rsidRDefault="002709AE">
      <w:pPr>
        <w:pStyle w:val="Heading1"/>
        <w:rPr>
          <w:color w:val="000000" w:themeColor="text1"/>
        </w:rPr>
      </w:pPr>
      <w:r w:rsidRPr="004B1921">
        <w:rPr>
          <w:color w:val="000000" w:themeColor="text1"/>
        </w:rPr>
        <w:t>壹、　活動</w:t>
      </w:r>
      <w:r w:rsidR="00455D30">
        <w:rPr>
          <w:rFonts w:hint="eastAsia"/>
          <w:color w:val="000000" w:themeColor="text1"/>
        </w:rPr>
        <w:t>宗旨</w:t>
      </w:r>
    </w:p>
    <w:p w14:paraId="7017A7EB" w14:textId="49A4AB51" w:rsidR="00893521" w:rsidRDefault="00893521" w:rsidP="001867F2">
      <w:pPr>
        <w:spacing w:before="80" w:after="80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 xml:space="preserve">    </w:t>
      </w:r>
      <w:r w:rsidR="001867F2" w:rsidRPr="001867F2">
        <w:rPr>
          <w:color w:val="000000" w:themeColor="text1"/>
          <w:szCs w:val="24"/>
        </w:rPr>
        <w:t>為鼓勵同仁積極參與創新與持續改善工作，發揮專業與創意，並落實管理創新精神，期望透過 AI 技術應用，針對作業流程、客戶服務、產品研發、技術發展及營運管理等面向，提出具創新性、可行性與實際效益的改善方案。隨著 AI 技術快速發展，結合 AI First 與 Cyber4.0 策略，鼓勵同仁善用 AI 工具提升工作效率、優化流程品質及強化決策能力。</w:t>
      </w:r>
    </w:p>
    <w:p w14:paraId="4082B36A" w14:textId="521A14B0" w:rsidR="00050ACA" w:rsidRDefault="00893521" w:rsidP="001867F2">
      <w:pPr>
        <w:spacing w:before="80" w:after="80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 xml:space="preserve">    </w:t>
      </w:r>
      <w:r w:rsidR="001867F2" w:rsidRPr="001867F2">
        <w:rPr>
          <w:color w:val="000000" w:themeColor="text1"/>
          <w:szCs w:val="24"/>
        </w:rPr>
        <w:t>本競賽以提升內部效率、強化產品與技術能力、優化營運機制及創造組織價值為核心目標，鼓勵將 AI 應用於日常工作與問題解決，促進經驗交流與知識共享。透過成果展示與實務經驗分享，培養 AI 應用能力與數位思維，形塑持續學習、勇於創新的文化，進一步提升整體競爭力，為企業創造更多價值與發展契機。</w:t>
      </w:r>
    </w:p>
    <w:p w14:paraId="3749E1A7" w14:textId="77777777" w:rsidR="000C318B" w:rsidRDefault="000C318B" w:rsidP="001867F2">
      <w:pPr>
        <w:spacing w:before="80" w:after="80"/>
        <w:rPr>
          <w:color w:val="000000" w:themeColor="text1"/>
          <w:szCs w:val="24"/>
        </w:rPr>
      </w:pPr>
    </w:p>
    <w:p w14:paraId="6EEE1C56" w14:textId="609EADB5" w:rsidR="00DC3F5D" w:rsidRPr="004B1921" w:rsidRDefault="00DC3F5D" w:rsidP="00DC3F5D">
      <w:pPr>
        <w:pStyle w:val="Heading1"/>
        <w:rPr>
          <w:color w:val="000000" w:themeColor="text1"/>
        </w:rPr>
      </w:pPr>
      <w:r>
        <w:rPr>
          <w:rFonts w:hint="eastAsia"/>
          <w:color w:val="000000" w:themeColor="text1"/>
        </w:rPr>
        <w:t>貳</w:t>
      </w:r>
      <w:r w:rsidRPr="004B1921">
        <w:rPr>
          <w:color w:val="000000" w:themeColor="text1"/>
        </w:rPr>
        <w:t>、　活動</w:t>
      </w:r>
      <w:r w:rsidR="00455D30">
        <w:rPr>
          <w:rFonts w:hint="eastAsia"/>
          <w:color w:val="000000" w:themeColor="text1"/>
        </w:rPr>
        <w:t>目的</w:t>
      </w:r>
    </w:p>
    <w:p w14:paraId="24767187" w14:textId="3DBC8FD5" w:rsidR="00DC3F5D" w:rsidRPr="00FF30A8" w:rsidRDefault="00455D30" w:rsidP="00DC3F5D">
      <w:pPr>
        <w:spacing w:before="80" w:after="80"/>
        <w:rPr>
          <w:b/>
          <w:bCs/>
          <w:color w:val="000000" w:themeColor="text1"/>
          <w:szCs w:val="24"/>
        </w:rPr>
      </w:pPr>
      <w:r w:rsidRPr="00FF30A8">
        <w:rPr>
          <w:rFonts w:hint="eastAsia"/>
          <w:b/>
          <w:bCs/>
          <w:color w:val="000000" w:themeColor="text1"/>
          <w:szCs w:val="24"/>
        </w:rPr>
        <w:t>透過競賽我們希望達成：</w:t>
      </w:r>
    </w:p>
    <w:p w14:paraId="00CE3BA8" w14:textId="1BBE86C2" w:rsidR="00455D30" w:rsidRPr="00FF30A8" w:rsidRDefault="00F001E8" w:rsidP="00A56D3E">
      <w:pPr>
        <w:pStyle w:val="ListParagraph"/>
        <w:numPr>
          <w:ilvl w:val="0"/>
          <w:numId w:val="7"/>
        </w:numPr>
        <w:spacing w:before="80" w:after="80"/>
        <w:rPr>
          <w:b/>
          <w:bCs/>
          <w:color w:val="000000" w:themeColor="text1"/>
          <w:szCs w:val="24"/>
        </w:rPr>
      </w:pPr>
      <w:r w:rsidRPr="00FF30A8">
        <w:rPr>
          <w:rFonts w:hint="eastAsia"/>
          <w:b/>
          <w:bCs/>
          <w:color w:val="000000" w:themeColor="text1"/>
          <w:szCs w:val="24"/>
        </w:rPr>
        <w:t>加速</w:t>
      </w:r>
      <w:r w:rsidRPr="00FF30A8">
        <w:rPr>
          <w:b/>
          <w:bCs/>
          <w:color w:val="000000" w:themeColor="text1"/>
          <w:szCs w:val="24"/>
        </w:rPr>
        <w:t xml:space="preserve"> AI 在日常工作中的實際應用</w:t>
      </w:r>
    </w:p>
    <w:p w14:paraId="68602A48" w14:textId="25010450" w:rsidR="00E30BA8" w:rsidRPr="00A56D3E" w:rsidRDefault="00223806" w:rsidP="00B0072F">
      <w:pPr>
        <w:pStyle w:val="ListParagraph"/>
        <w:spacing w:before="80" w:after="80"/>
        <w:ind w:left="480"/>
        <w:rPr>
          <w:color w:val="000000" w:themeColor="text1"/>
          <w:szCs w:val="24"/>
        </w:rPr>
      </w:pPr>
      <w:r w:rsidRPr="00223806">
        <w:rPr>
          <w:rFonts w:hint="eastAsia"/>
          <w:color w:val="000000" w:themeColor="text1"/>
          <w:szCs w:val="24"/>
        </w:rPr>
        <w:t>鼓勵同仁將</w:t>
      </w:r>
      <w:r w:rsidRPr="00223806">
        <w:rPr>
          <w:color w:val="000000" w:themeColor="text1"/>
          <w:szCs w:val="24"/>
        </w:rPr>
        <w:t xml:space="preserve"> ChatGPT、Claude、Copilot、AI Agent 等工具導入工作流程，提升工作效率與品質。</w:t>
      </w:r>
    </w:p>
    <w:p w14:paraId="60A1917D" w14:textId="401096D8" w:rsidR="00F001E8" w:rsidRPr="00FF30A8" w:rsidRDefault="00A56D3E" w:rsidP="00A56D3E">
      <w:pPr>
        <w:pStyle w:val="ListParagraph"/>
        <w:numPr>
          <w:ilvl w:val="0"/>
          <w:numId w:val="7"/>
        </w:numPr>
        <w:spacing w:before="80" w:after="80"/>
        <w:rPr>
          <w:b/>
          <w:bCs/>
          <w:color w:val="000000" w:themeColor="text1"/>
          <w:szCs w:val="24"/>
        </w:rPr>
      </w:pPr>
      <w:r w:rsidRPr="00FF30A8">
        <w:rPr>
          <w:b/>
          <w:bCs/>
          <w:color w:val="000000" w:themeColor="text1"/>
          <w:szCs w:val="24"/>
        </w:rPr>
        <w:t>發掘具商業價值的 AI 應用案例</w:t>
      </w:r>
    </w:p>
    <w:p w14:paraId="0A1531F0" w14:textId="58EA9957" w:rsidR="00223806" w:rsidRDefault="00900170" w:rsidP="00223806">
      <w:pPr>
        <w:pStyle w:val="ListParagraph"/>
        <w:spacing w:before="80" w:after="80"/>
        <w:ind w:left="480"/>
        <w:rPr>
          <w:color w:val="000000" w:themeColor="text1"/>
          <w:szCs w:val="24"/>
        </w:rPr>
      </w:pPr>
      <w:r w:rsidRPr="00900170">
        <w:rPr>
          <w:rFonts w:hint="eastAsia"/>
          <w:color w:val="000000" w:themeColor="text1"/>
          <w:szCs w:val="24"/>
        </w:rPr>
        <w:t>從內部營運、專案執行到客戶服務，挖掘可複製、可擴展的</w:t>
      </w:r>
      <w:r w:rsidRPr="00900170">
        <w:rPr>
          <w:color w:val="000000" w:themeColor="text1"/>
          <w:szCs w:val="24"/>
        </w:rPr>
        <w:t xml:space="preserve"> AI 最佳實務（Best Practice）。</w:t>
      </w:r>
    </w:p>
    <w:p w14:paraId="4A929C94" w14:textId="3013FA0F" w:rsidR="001E4740" w:rsidRPr="00FF30A8" w:rsidRDefault="001E4740" w:rsidP="00A56D3E">
      <w:pPr>
        <w:pStyle w:val="ListParagraph"/>
        <w:numPr>
          <w:ilvl w:val="0"/>
          <w:numId w:val="7"/>
        </w:numPr>
        <w:spacing w:before="80" w:after="80"/>
        <w:rPr>
          <w:b/>
          <w:bCs/>
          <w:color w:val="000000" w:themeColor="text1"/>
          <w:szCs w:val="24"/>
        </w:rPr>
      </w:pPr>
      <w:r w:rsidRPr="00FF30A8">
        <w:rPr>
          <w:rFonts w:hint="eastAsia"/>
          <w:b/>
          <w:bCs/>
          <w:color w:val="000000" w:themeColor="text1"/>
          <w:szCs w:val="24"/>
        </w:rPr>
        <w:t>培養</w:t>
      </w:r>
      <w:r w:rsidRPr="00FF30A8">
        <w:rPr>
          <w:b/>
          <w:bCs/>
          <w:color w:val="000000" w:themeColor="text1"/>
          <w:szCs w:val="24"/>
        </w:rPr>
        <w:t xml:space="preserve"> </w:t>
      </w:r>
      <w:proofErr w:type="spellStart"/>
      <w:r w:rsidRPr="00FF30A8">
        <w:rPr>
          <w:b/>
          <w:bCs/>
          <w:color w:val="000000" w:themeColor="text1"/>
          <w:szCs w:val="24"/>
        </w:rPr>
        <w:t>CyberSoft</w:t>
      </w:r>
      <w:proofErr w:type="spellEnd"/>
      <w:r w:rsidRPr="00FF30A8">
        <w:rPr>
          <w:b/>
          <w:bCs/>
          <w:color w:val="000000" w:themeColor="text1"/>
          <w:szCs w:val="24"/>
        </w:rPr>
        <w:t xml:space="preserve"> AI 創新文化</w:t>
      </w:r>
    </w:p>
    <w:p w14:paraId="1507303F" w14:textId="24CBBFE3" w:rsidR="00900170" w:rsidRDefault="00426A44" w:rsidP="00900170">
      <w:pPr>
        <w:pStyle w:val="ListParagraph"/>
        <w:spacing w:before="80" w:after="80"/>
        <w:ind w:left="480"/>
        <w:rPr>
          <w:color w:val="000000" w:themeColor="text1"/>
          <w:szCs w:val="24"/>
        </w:rPr>
      </w:pPr>
      <w:r w:rsidRPr="00426A44">
        <w:rPr>
          <w:rFonts w:hint="eastAsia"/>
          <w:color w:val="000000" w:themeColor="text1"/>
          <w:szCs w:val="24"/>
        </w:rPr>
        <w:t>建立「主動學習、勇於實驗、持續優化」的</w:t>
      </w:r>
      <w:r w:rsidRPr="00426A44">
        <w:rPr>
          <w:color w:val="000000" w:themeColor="text1"/>
          <w:szCs w:val="24"/>
        </w:rPr>
        <w:t xml:space="preserve"> AI 應用文化，讓 AI 成為每位同仁的重要工作夥伴。</w:t>
      </w:r>
    </w:p>
    <w:p w14:paraId="2FD686B9" w14:textId="0AFCEB13" w:rsidR="00900170" w:rsidRPr="00FF30A8" w:rsidRDefault="00DB46F2" w:rsidP="00900170">
      <w:pPr>
        <w:pStyle w:val="ListParagraph"/>
        <w:numPr>
          <w:ilvl w:val="0"/>
          <w:numId w:val="7"/>
        </w:numPr>
        <w:spacing w:before="80" w:after="80"/>
        <w:rPr>
          <w:b/>
          <w:bCs/>
          <w:color w:val="000000" w:themeColor="text1"/>
          <w:szCs w:val="24"/>
        </w:rPr>
      </w:pPr>
      <w:r w:rsidRPr="00FF30A8">
        <w:rPr>
          <w:rFonts w:hint="eastAsia"/>
          <w:b/>
          <w:bCs/>
          <w:color w:val="000000" w:themeColor="text1"/>
          <w:szCs w:val="24"/>
        </w:rPr>
        <w:t>建立跨部門協作與知識共享機制</w:t>
      </w:r>
    </w:p>
    <w:p w14:paraId="7D05F917" w14:textId="67ECC3BC" w:rsidR="00900170" w:rsidRPr="00900170" w:rsidRDefault="007C2E6B" w:rsidP="00900170">
      <w:pPr>
        <w:spacing w:before="80" w:after="80"/>
        <w:ind w:left="480"/>
        <w:rPr>
          <w:color w:val="000000" w:themeColor="text1"/>
          <w:szCs w:val="24"/>
        </w:rPr>
      </w:pPr>
      <w:r w:rsidRPr="007C2E6B">
        <w:rPr>
          <w:rFonts w:hint="eastAsia"/>
          <w:color w:val="000000" w:themeColor="text1"/>
          <w:szCs w:val="24"/>
        </w:rPr>
        <w:t>促進不同部門共同探索</w:t>
      </w:r>
      <w:r w:rsidRPr="007C2E6B">
        <w:rPr>
          <w:color w:val="000000" w:themeColor="text1"/>
          <w:szCs w:val="24"/>
        </w:rPr>
        <w:t xml:space="preserve"> AI 應用場景，累積組織知識與成功經驗。</w:t>
      </w:r>
    </w:p>
    <w:p w14:paraId="7048DB21" w14:textId="4CF065BC" w:rsidR="00DB46F2" w:rsidRPr="00FF30A8" w:rsidRDefault="00D448DF" w:rsidP="00A56D3E">
      <w:pPr>
        <w:pStyle w:val="ListParagraph"/>
        <w:numPr>
          <w:ilvl w:val="0"/>
          <w:numId w:val="7"/>
        </w:numPr>
        <w:spacing w:before="80" w:after="80"/>
        <w:rPr>
          <w:b/>
          <w:bCs/>
          <w:color w:val="000000" w:themeColor="text1"/>
          <w:szCs w:val="24"/>
        </w:rPr>
      </w:pPr>
      <w:r w:rsidRPr="00FF30A8">
        <w:rPr>
          <w:rFonts w:hint="eastAsia"/>
          <w:b/>
          <w:bCs/>
          <w:color w:val="000000" w:themeColor="text1"/>
          <w:szCs w:val="24"/>
        </w:rPr>
        <w:t>強化公司競爭力與客戶價值</w:t>
      </w:r>
    </w:p>
    <w:p w14:paraId="27F6E91D" w14:textId="71E6CF27" w:rsidR="00900170" w:rsidRDefault="00FF30A8" w:rsidP="00900170">
      <w:pPr>
        <w:spacing w:before="80" w:after="80"/>
        <w:ind w:left="480"/>
        <w:rPr>
          <w:color w:val="000000" w:themeColor="text1"/>
          <w:szCs w:val="24"/>
        </w:rPr>
      </w:pPr>
      <w:r w:rsidRPr="00FF30A8">
        <w:rPr>
          <w:rFonts w:hint="eastAsia"/>
          <w:color w:val="000000" w:themeColor="text1"/>
          <w:szCs w:val="24"/>
        </w:rPr>
        <w:t>將競賽成果轉化為實際解決方案，提升內部營運效率，並創造更多客戶服務與商業發展機會。</w:t>
      </w:r>
    </w:p>
    <w:p w14:paraId="672DB955" w14:textId="77777777" w:rsidR="000C318B" w:rsidRPr="00900170" w:rsidRDefault="000C318B" w:rsidP="00900170">
      <w:pPr>
        <w:spacing w:before="80" w:after="80"/>
        <w:ind w:left="480"/>
        <w:rPr>
          <w:color w:val="000000" w:themeColor="text1"/>
          <w:szCs w:val="24"/>
        </w:rPr>
      </w:pPr>
    </w:p>
    <w:p w14:paraId="7129AF0A" w14:textId="7A219A87" w:rsidR="00050ACA" w:rsidRPr="004B1921" w:rsidRDefault="00DC3F5D">
      <w:pPr>
        <w:pStyle w:val="Heading1"/>
        <w:rPr>
          <w:color w:val="000000" w:themeColor="text1"/>
        </w:rPr>
      </w:pPr>
      <w:r>
        <w:rPr>
          <w:rFonts w:hint="eastAsia"/>
          <w:color w:val="000000" w:themeColor="text1"/>
        </w:rPr>
        <w:t>參</w:t>
      </w:r>
      <w:r w:rsidR="002709AE" w:rsidRPr="004B1921">
        <w:rPr>
          <w:color w:val="000000" w:themeColor="text1"/>
        </w:rPr>
        <w:t>、　活動主題</w:t>
      </w:r>
    </w:p>
    <w:p w14:paraId="44B48A75" w14:textId="1935C71A" w:rsidR="00050ACA" w:rsidRDefault="002709AE" w:rsidP="00923B84">
      <w:pPr>
        <w:spacing w:before="80" w:after="80"/>
        <w:rPr>
          <w:color w:val="000000" w:themeColor="text1"/>
          <w:szCs w:val="24"/>
        </w:rPr>
      </w:pPr>
      <w:r w:rsidRPr="00923B84">
        <w:rPr>
          <w:color w:val="000000" w:themeColor="text1"/>
          <w:szCs w:val="24"/>
        </w:rPr>
        <w:t>本次競賽聚焦以下五大戰略應用領域，全方位重塑企業營運效能：</w:t>
      </w:r>
    </w:p>
    <w:tbl>
      <w:tblPr>
        <w:tblpPr w:leftFromText="180" w:rightFromText="180" w:vertAnchor="text" w:tblpY="58"/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5"/>
        <w:gridCol w:w="6911"/>
      </w:tblGrid>
      <w:tr w:rsidR="00FF30A8" w:rsidRPr="00923B84" w14:paraId="0B04A6F6" w14:textId="77777777">
        <w:tc>
          <w:tcPr>
            <w:tcW w:w="2115" w:type="dxa"/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308D42" w14:textId="77777777" w:rsidR="00FF30A8" w:rsidRPr="00923B84" w:rsidRDefault="00FF30A8">
            <w:pPr>
              <w:jc w:val="center"/>
              <w:rPr>
                <w:color w:val="000000" w:themeColor="text1"/>
                <w:szCs w:val="24"/>
              </w:rPr>
            </w:pPr>
            <w:r w:rsidRPr="00923B84">
              <w:rPr>
                <w:b/>
                <w:bCs/>
                <w:color w:val="000000" w:themeColor="text1"/>
                <w:szCs w:val="24"/>
              </w:rPr>
              <w:t>應用領域</w:t>
            </w:r>
          </w:p>
        </w:tc>
        <w:tc>
          <w:tcPr>
            <w:tcW w:w="6911" w:type="dxa"/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A80641" w14:textId="202719C2" w:rsidR="00FF30A8" w:rsidRPr="003733A4" w:rsidRDefault="00FF30A8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923B84">
              <w:rPr>
                <w:b/>
                <w:bCs/>
                <w:color w:val="000000" w:themeColor="text1"/>
                <w:szCs w:val="24"/>
              </w:rPr>
              <w:t>說明</w:t>
            </w:r>
          </w:p>
        </w:tc>
      </w:tr>
      <w:tr w:rsidR="00FF30A8" w:rsidRPr="00923B84" w14:paraId="37D03457" w14:textId="77777777">
        <w:tc>
          <w:tcPr>
            <w:tcW w:w="211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85D973" w14:textId="77777777" w:rsidR="00FF30A8" w:rsidRPr="00923B84" w:rsidRDefault="00FF30A8">
            <w:pPr>
              <w:jc w:val="center"/>
              <w:rPr>
                <w:color w:val="000000" w:themeColor="text1"/>
                <w:szCs w:val="24"/>
              </w:rPr>
            </w:pPr>
            <w:r w:rsidRPr="00923B84">
              <w:rPr>
                <w:b/>
                <w:bCs/>
                <w:color w:val="000000" w:themeColor="text1"/>
                <w:szCs w:val="24"/>
              </w:rPr>
              <w:t>客戶解決方案</w:t>
            </w:r>
          </w:p>
        </w:tc>
        <w:tc>
          <w:tcPr>
            <w:tcW w:w="691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F3DF74" w14:textId="77777777" w:rsidR="00FF30A8" w:rsidRPr="00923B84" w:rsidRDefault="00FF30A8">
            <w:pPr>
              <w:rPr>
                <w:color w:val="000000" w:themeColor="text1"/>
                <w:szCs w:val="24"/>
              </w:rPr>
            </w:pPr>
            <w:r w:rsidRPr="00923B84">
              <w:rPr>
                <w:color w:val="000000" w:themeColor="text1"/>
                <w:szCs w:val="24"/>
              </w:rPr>
              <w:t>運用 AI 技術提升客戶服務品質、優化銷售流程，開發更具競爭力之解決方案。</w:t>
            </w:r>
          </w:p>
        </w:tc>
      </w:tr>
      <w:tr w:rsidR="00FF30A8" w:rsidRPr="00923B84" w14:paraId="76FF11B5" w14:textId="77777777">
        <w:tc>
          <w:tcPr>
            <w:tcW w:w="211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74C738" w14:textId="77777777" w:rsidR="00FF30A8" w:rsidRPr="00923B84" w:rsidRDefault="00FF30A8">
            <w:pPr>
              <w:jc w:val="center"/>
              <w:rPr>
                <w:color w:val="000000" w:themeColor="text1"/>
                <w:szCs w:val="24"/>
              </w:rPr>
            </w:pPr>
            <w:r w:rsidRPr="00923B84">
              <w:rPr>
                <w:b/>
                <w:bCs/>
                <w:color w:val="000000" w:themeColor="text1"/>
                <w:szCs w:val="24"/>
              </w:rPr>
              <w:t>工作效率提升</w:t>
            </w:r>
          </w:p>
        </w:tc>
        <w:tc>
          <w:tcPr>
            <w:tcW w:w="691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0B927A" w14:textId="77777777" w:rsidR="00FF30A8" w:rsidRPr="00923B84" w:rsidRDefault="00FF30A8">
            <w:pPr>
              <w:rPr>
                <w:color w:val="000000" w:themeColor="text1"/>
                <w:szCs w:val="24"/>
              </w:rPr>
            </w:pPr>
            <w:r w:rsidRPr="00923B84">
              <w:rPr>
                <w:color w:val="000000" w:themeColor="text1"/>
                <w:szCs w:val="24"/>
              </w:rPr>
              <w:t>透過 AI 自動化重複性高、耗時之內部作業流程，降低人力負擔並提升準確度。</w:t>
            </w:r>
          </w:p>
        </w:tc>
      </w:tr>
      <w:tr w:rsidR="00FF30A8" w:rsidRPr="00923B84" w14:paraId="493C68B2" w14:textId="77777777">
        <w:tc>
          <w:tcPr>
            <w:tcW w:w="211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574038" w14:textId="13395B62" w:rsidR="00FF30A8" w:rsidRPr="00923B84" w:rsidRDefault="00FF30A8">
            <w:pPr>
              <w:jc w:val="center"/>
              <w:rPr>
                <w:color w:val="000000" w:themeColor="text1"/>
                <w:szCs w:val="24"/>
              </w:rPr>
            </w:pPr>
            <w:r w:rsidRPr="00923B84">
              <w:rPr>
                <w:rFonts w:hint="eastAsia"/>
                <w:b/>
                <w:bCs/>
                <w:color w:val="000000" w:themeColor="text1"/>
                <w:szCs w:val="24"/>
              </w:rPr>
              <w:t>業務與</w:t>
            </w:r>
            <w:r w:rsidRPr="00923B84">
              <w:rPr>
                <w:b/>
                <w:bCs/>
                <w:color w:val="000000" w:themeColor="text1"/>
                <w:szCs w:val="24"/>
              </w:rPr>
              <w:t>行銷應用</w:t>
            </w:r>
          </w:p>
        </w:tc>
        <w:tc>
          <w:tcPr>
            <w:tcW w:w="691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477ABC" w14:textId="77777777" w:rsidR="00FF30A8" w:rsidRPr="00923B84" w:rsidRDefault="00FF30A8">
            <w:pPr>
              <w:rPr>
                <w:color w:val="000000" w:themeColor="text1"/>
                <w:szCs w:val="24"/>
              </w:rPr>
            </w:pPr>
            <w:r w:rsidRPr="00923B84">
              <w:rPr>
                <w:color w:val="000000" w:themeColor="text1"/>
                <w:szCs w:val="24"/>
              </w:rPr>
              <w:t>以 AI 輔助行銷策略制定、精</w:t>
            </w:r>
            <w:proofErr w:type="gramStart"/>
            <w:r w:rsidRPr="00923B84">
              <w:rPr>
                <w:color w:val="000000" w:themeColor="text1"/>
                <w:szCs w:val="24"/>
              </w:rPr>
              <w:t>準</w:t>
            </w:r>
            <w:proofErr w:type="gramEnd"/>
            <w:r w:rsidRPr="00923B84">
              <w:rPr>
                <w:color w:val="000000" w:themeColor="text1"/>
                <w:szCs w:val="24"/>
              </w:rPr>
              <w:t>受眾分析與活動效益評估，提升行銷轉換率。</w:t>
            </w:r>
          </w:p>
        </w:tc>
      </w:tr>
      <w:tr w:rsidR="00FF30A8" w:rsidRPr="00923B84" w14:paraId="0AF08919" w14:textId="77777777">
        <w:tc>
          <w:tcPr>
            <w:tcW w:w="211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894BCF" w14:textId="77777777" w:rsidR="00FF30A8" w:rsidRPr="00923B84" w:rsidRDefault="00FF30A8">
            <w:pPr>
              <w:jc w:val="center"/>
              <w:rPr>
                <w:color w:val="000000" w:themeColor="text1"/>
                <w:szCs w:val="24"/>
              </w:rPr>
            </w:pPr>
            <w:r w:rsidRPr="00923B84">
              <w:rPr>
                <w:b/>
                <w:bCs/>
                <w:color w:val="000000" w:themeColor="text1"/>
                <w:szCs w:val="24"/>
              </w:rPr>
              <w:t>企業知識管理</w:t>
            </w:r>
          </w:p>
        </w:tc>
        <w:tc>
          <w:tcPr>
            <w:tcW w:w="691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2E0132" w14:textId="77777777" w:rsidR="00FF30A8" w:rsidRPr="00923B84" w:rsidRDefault="00FF30A8">
            <w:pPr>
              <w:rPr>
                <w:color w:val="000000" w:themeColor="text1"/>
                <w:szCs w:val="24"/>
              </w:rPr>
            </w:pPr>
            <w:r w:rsidRPr="00923B84">
              <w:rPr>
                <w:color w:val="000000" w:themeColor="text1"/>
                <w:szCs w:val="24"/>
              </w:rPr>
              <w:t>整合非結構化內部資料，建構可即時檢索之企業知識庫，提升知識傳承效率。</w:t>
            </w:r>
          </w:p>
        </w:tc>
      </w:tr>
      <w:tr w:rsidR="00FF30A8" w:rsidRPr="00923B84" w14:paraId="496CF5CC" w14:textId="77777777">
        <w:tc>
          <w:tcPr>
            <w:tcW w:w="211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C844D2" w14:textId="77777777" w:rsidR="00FF30A8" w:rsidRPr="00923B84" w:rsidRDefault="00FF30A8">
            <w:pPr>
              <w:jc w:val="center"/>
              <w:rPr>
                <w:color w:val="000000" w:themeColor="text1"/>
                <w:szCs w:val="24"/>
              </w:rPr>
            </w:pPr>
            <w:r w:rsidRPr="00923B84">
              <w:rPr>
                <w:b/>
                <w:bCs/>
                <w:color w:val="000000" w:themeColor="text1"/>
                <w:szCs w:val="24"/>
              </w:rPr>
              <w:t>專案與服務管理</w:t>
            </w:r>
          </w:p>
        </w:tc>
        <w:tc>
          <w:tcPr>
            <w:tcW w:w="691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0503BB" w14:textId="77777777" w:rsidR="00FF30A8" w:rsidRPr="00923B84" w:rsidRDefault="00FF30A8">
            <w:pPr>
              <w:rPr>
                <w:color w:val="000000" w:themeColor="text1"/>
                <w:szCs w:val="24"/>
              </w:rPr>
            </w:pPr>
            <w:r w:rsidRPr="00923B84">
              <w:rPr>
                <w:color w:val="000000" w:themeColor="text1"/>
                <w:szCs w:val="24"/>
              </w:rPr>
              <w:t>導入 AI 輔助專案追蹤、風險預警與服務品質監控，提升專案交付品質。</w:t>
            </w:r>
          </w:p>
        </w:tc>
      </w:tr>
    </w:tbl>
    <w:p w14:paraId="71CDC4D4" w14:textId="77777777" w:rsidR="00FF30A8" w:rsidRPr="00FF30A8" w:rsidRDefault="00FF30A8" w:rsidP="00923B84">
      <w:pPr>
        <w:spacing w:before="80" w:after="80"/>
        <w:rPr>
          <w:color w:val="000000" w:themeColor="text1"/>
          <w:szCs w:val="24"/>
        </w:rPr>
      </w:pPr>
    </w:p>
    <w:p w14:paraId="741E7D48" w14:textId="2042D348" w:rsidR="00050ACA" w:rsidRPr="004B1921" w:rsidRDefault="44471AF4">
      <w:pPr>
        <w:pStyle w:val="Heading1"/>
        <w:rPr>
          <w:color w:val="000000" w:themeColor="text1"/>
        </w:rPr>
      </w:pPr>
      <w:r w:rsidRPr="4A3C6452">
        <w:rPr>
          <w:color w:val="000000" w:themeColor="text1"/>
        </w:rPr>
        <w:t>肆</w:t>
      </w:r>
      <w:r w:rsidR="002709AE" w:rsidRPr="4A3C6452">
        <w:rPr>
          <w:color w:val="000000" w:themeColor="text1"/>
        </w:rPr>
        <w:t xml:space="preserve">、　</w:t>
      </w:r>
      <w:r w:rsidR="0B6BC67E" w:rsidRPr="4A3C6452">
        <w:rPr>
          <w:color w:val="000000" w:themeColor="text1"/>
        </w:rPr>
        <w:t>參賽資格及條件</w:t>
      </w:r>
    </w:p>
    <w:p w14:paraId="50B91BC1" w14:textId="77777777" w:rsidR="00050ACA" w:rsidRPr="00923B84" w:rsidRDefault="002709AE">
      <w:pPr>
        <w:pStyle w:val="Heading2"/>
        <w:spacing w:before="200" w:after="100"/>
        <w:rPr>
          <w:color w:val="000000" w:themeColor="text1"/>
          <w:szCs w:val="24"/>
        </w:rPr>
      </w:pPr>
      <w:r w:rsidRPr="004B1921">
        <w:rPr>
          <w:color w:val="000000" w:themeColor="text1"/>
          <w:szCs w:val="24"/>
        </w:rPr>
        <w:t>一、</w:t>
      </w:r>
      <w:r w:rsidRPr="00923B84">
        <w:rPr>
          <w:color w:val="000000" w:themeColor="text1"/>
          <w:szCs w:val="24"/>
        </w:rPr>
        <w:t>參與資格及對象</w:t>
      </w:r>
    </w:p>
    <w:p w14:paraId="686AAAD4" w14:textId="2E85602A" w:rsidR="00050ACA" w:rsidRPr="00923B84" w:rsidRDefault="002709AE">
      <w:pPr>
        <w:pStyle w:val="ListParagraph"/>
        <w:numPr>
          <w:ilvl w:val="0"/>
          <w:numId w:val="2"/>
        </w:numPr>
        <w:spacing w:before="60" w:after="60"/>
        <w:rPr>
          <w:color w:val="000000" w:themeColor="text1"/>
          <w:szCs w:val="24"/>
        </w:rPr>
      </w:pPr>
      <w:r w:rsidRPr="0C9F51FC">
        <w:rPr>
          <w:color w:val="000000" w:themeColor="text1"/>
          <w:szCs w:val="24"/>
        </w:rPr>
        <w:t xml:space="preserve">本競賽開放 </w:t>
      </w:r>
      <w:proofErr w:type="spellStart"/>
      <w:r w:rsidRPr="0C9F51FC">
        <w:rPr>
          <w:color w:val="000000" w:themeColor="text1"/>
          <w:szCs w:val="24"/>
        </w:rPr>
        <w:t>CyberSoft</w:t>
      </w:r>
      <w:proofErr w:type="spellEnd"/>
      <w:r w:rsidRPr="0C9F51FC">
        <w:rPr>
          <w:color w:val="000000" w:themeColor="text1"/>
          <w:szCs w:val="24"/>
        </w:rPr>
        <w:t xml:space="preserve"> 全體在職員工報名參加。</w:t>
      </w:r>
    </w:p>
    <w:p w14:paraId="5F28808C" w14:textId="795DA3E3" w:rsidR="00050ACA" w:rsidRPr="00923B84" w:rsidRDefault="002709AE">
      <w:pPr>
        <w:pStyle w:val="ListParagraph"/>
        <w:numPr>
          <w:ilvl w:val="0"/>
          <w:numId w:val="2"/>
        </w:numPr>
        <w:spacing w:before="60" w:after="60"/>
        <w:rPr>
          <w:color w:val="000000" w:themeColor="text1"/>
          <w:szCs w:val="24"/>
        </w:rPr>
      </w:pPr>
      <w:r w:rsidRPr="00923B84">
        <w:rPr>
          <w:color w:val="000000" w:themeColor="text1"/>
          <w:szCs w:val="24"/>
        </w:rPr>
        <w:t>參賽者須以團隊形式報名，每隊人數為</w:t>
      </w:r>
      <w:r w:rsidR="006B0806">
        <w:rPr>
          <w:rFonts w:hint="eastAsia"/>
          <w:color w:val="000000" w:themeColor="text1"/>
          <w:szCs w:val="24"/>
        </w:rPr>
        <w:t>1</w:t>
      </w:r>
      <w:r w:rsidRPr="00923B84">
        <w:rPr>
          <w:color w:val="000000" w:themeColor="text1"/>
          <w:szCs w:val="24"/>
        </w:rPr>
        <w:t>至5人。</w:t>
      </w:r>
    </w:p>
    <w:p w14:paraId="2FD86C87" w14:textId="7A53CED9" w:rsidR="00050ACA" w:rsidRPr="00923B84" w:rsidRDefault="002709AE">
      <w:pPr>
        <w:pStyle w:val="ListParagraph"/>
        <w:numPr>
          <w:ilvl w:val="0"/>
          <w:numId w:val="2"/>
        </w:numPr>
        <w:spacing w:before="60" w:after="60"/>
        <w:rPr>
          <w:color w:val="000000" w:themeColor="text1"/>
          <w:szCs w:val="24"/>
        </w:rPr>
      </w:pPr>
      <w:r w:rsidRPr="00923B84">
        <w:rPr>
          <w:color w:val="000000" w:themeColor="text1"/>
          <w:szCs w:val="24"/>
        </w:rPr>
        <w:t>跨部門組隊參賽尤為鼓勵，可享有加分</w:t>
      </w:r>
      <w:r w:rsidR="004B1921" w:rsidRPr="00923B84">
        <w:rPr>
          <w:rFonts w:hint="eastAsia"/>
          <w:color w:val="000000" w:themeColor="text1"/>
          <w:szCs w:val="24"/>
        </w:rPr>
        <w:t>條件</w:t>
      </w:r>
      <w:r w:rsidRPr="00923B84">
        <w:rPr>
          <w:color w:val="000000" w:themeColor="text1"/>
          <w:szCs w:val="24"/>
        </w:rPr>
        <w:t>。</w:t>
      </w:r>
    </w:p>
    <w:p w14:paraId="493BBDA6" w14:textId="1D1DE62B" w:rsidR="00050ACA" w:rsidRPr="004B1921" w:rsidRDefault="002709AE" w:rsidP="434DE482">
      <w:pPr>
        <w:pStyle w:val="ListParagraph"/>
        <w:numPr>
          <w:ilvl w:val="0"/>
          <w:numId w:val="2"/>
        </w:numPr>
        <w:spacing w:before="60" w:after="60"/>
        <w:rPr>
          <w:color w:val="000000" w:themeColor="text1"/>
          <w:szCs w:val="24"/>
        </w:rPr>
      </w:pPr>
      <w:r w:rsidRPr="00923B84">
        <w:rPr>
          <w:color w:val="000000" w:themeColor="text1"/>
          <w:szCs w:val="24"/>
        </w:rPr>
        <w:t>同一人員不得同時參與2支報名隊伍。</w:t>
      </w:r>
    </w:p>
    <w:p w14:paraId="4D0A9FEF" w14:textId="77777777" w:rsidR="00976CFE" w:rsidRPr="00976CFE" w:rsidRDefault="00976CFE" w:rsidP="00976CFE">
      <w:pPr>
        <w:pStyle w:val="Heading2"/>
        <w:spacing w:before="200" w:after="100"/>
        <w:rPr>
          <w:color w:val="000000" w:themeColor="text1"/>
          <w:szCs w:val="24"/>
        </w:rPr>
      </w:pPr>
      <w:r w:rsidRPr="00976CFE">
        <w:rPr>
          <w:rFonts w:hint="eastAsia"/>
          <w:color w:val="000000" w:themeColor="text1"/>
          <w:szCs w:val="24"/>
        </w:rPr>
        <w:t>二、各階段應繳文件</w:t>
      </w:r>
    </w:p>
    <w:p w14:paraId="2BA667E5" w14:textId="77777777" w:rsidR="00976CFE" w:rsidRPr="00976CFE" w:rsidRDefault="00976CFE" w:rsidP="00976CFE">
      <w:pPr>
        <w:pStyle w:val="Heading2"/>
        <w:spacing w:before="200" w:after="100"/>
        <w:rPr>
          <w:color w:val="000000" w:themeColor="text1"/>
          <w:szCs w:val="24"/>
        </w:rPr>
      </w:pPr>
      <w:r w:rsidRPr="00976CFE">
        <w:rPr>
          <w:rFonts w:hint="eastAsia"/>
          <w:color w:val="000000" w:themeColor="text1"/>
          <w:szCs w:val="24"/>
        </w:rPr>
        <w:t>（一）報名階段</w:t>
      </w:r>
    </w:p>
    <w:p w14:paraId="29EC8E64" w14:textId="7BFD7DB4" w:rsidR="00976CFE" w:rsidRPr="00976CFE" w:rsidRDefault="00976CFE" w:rsidP="1100E801">
      <w:pPr>
        <w:ind w:left="480"/>
        <w:rPr>
          <w:szCs w:val="24"/>
        </w:rPr>
      </w:pPr>
      <w:r w:rsidRPr="1100E801">
        <w:rPr>
          <w:szCs w:val="24"/>
        </w:rPr>
        <w:t>附件1</w:t>
      </w:r>
      <w:r w:rsidR="69CE6E0C" w:rsidRPr="1100E801">
        <w:rPr>
          <w:szCs w:val="24"/>
        </w:rPr>
        <w:t xml:space="preserve"> -</w:t>
      </w:r>
      <w:r w:rsidRPr="1100E801">
        <w:rPr>
          <w:szCs w:val="24"/>
        </w:rPr>
        <w:t>團隊報名表</w:t>
      </w:r>
      <w:r w:rsidR="00D3489E" w:rsidRPr="1100E801">
        <w:rPr>
          <w:szCs w:val="24"/>
        </w:rPr>
        <w:t>：</w:t>
      </w:r>
      <w:r w:rsidRPr="1100E801">
        <w:rPr>
          <w:szCs w:val="24"/>
        </w:rPr>
        <w:t>填寫</w:t>
      </w:r>
      <w:r w:rsidR="1DDDE6B4" w:rsidRPr="1100E801">
        <w:rPr>
          <w:szCs w:val="24"/>
        </w:rPr>
        <w:t>提案名稱、團隊</w:t>
      </w:r>
      <w:r w:rsidRPr="1100E801">
        <w:rPr>
          <w:szCs w:val="24"/>
        </w:rPr>
        <w:t>成員姓名、部門</w:t>
      </w:r>
      <w:r w:rsidR="34BFB9C7" w:rsidRPr="1100E801">
        <w:rPr>
          <w:szCs w:val="24"/>
        </w:rPr>
        <w:t>及提案摘要</w:t>
      </w:r>
      <w:r w:rsidRPr="1100E801">
        <w:rPr>
          <w:szCs w:val="24"/>
        </w:rPr>
        <w:t>，</w:t>
      </w:r>
      <w:proofErr w:type="gramStart"/>
      <w:r w:rsidRPr="1100E801">
        <w:rPr>
          <w:szCs w:val="24"/>
        </w:rPr>
        <w:t>並勾選</w:t>
      </w:r>
      <w:proofErr w:type="gramEnd"/>
      <w:r w:rsidRPr="1100E801">
        <w:rPr>
          <w:szCs w:val="24"/>
        </w:rPr>
        <w:t>應用領域，完成同意書簽署後繳交。</w:t>
      </w:r>
    </w:p>
    <w:p w14:paraId="731F4FC4" w14:textId="77777777" w:rsidR="00976CFE" w:rsidRPr="000362DA" w:rsidRDefault="00976CFE" w:rsidP="00976CFE">
      <w:pPr>
        <w:pStyle w:val="Heading2"/>
        <w:spacing w:before="200" w:after="100"/>
        <w:rPr>
          <w:color w:val="000000" w:themeColor="text1"/>
          <w:szCs w:val="24"/>
        </w:rPr>
      </w:pPr>
      <w:r w:rsidRPr="000362DA">
        <w:rPr>
          <w:rFonts w:hint="eastAsia"/>
          <w:color w:val="000000" w:themeColor="text1"/>
          <w:szCs w:val="24"/>
        </w:rPr>
        <w:t>（二）初選書審階段</w:t>
      </w:r>
    </w:p>
    <w:p w14:paraId="1344104F" w14:textId="3A669951" w:rsidR="00976CFE" w:rsidRPr="000362DA" w:rsidRDefault="00976CFE" w:rsidP="000362DA">
      <w:pPr>
        <w:pStyle w:val="ListParagraph"/>
        <w:numPr>
          <w:ilvl w:val="0"/>
          <w:numId w:val="15"/>
        </w:numPr>
        <w:rPr>
          <w:szCs w:val="24"/>
        </w:rPr>
      </w:pPr>
      <w:r w:rsidRPr="1100E801">
        <w:rPr>
          <w:szCs w:val="24"/>
        </w:rPr>
        <w:t>附件2</w:t>
      </w:r>
      <w:r w:rsidR="53560BA9" w:rsidRPr="1100E801">
        <w:rPr>
          <w:szCs w:val="24"/>
        </w:rPr>
        <w:t xml:space="preserve"> -</w:t>
      </w:r>
      <w:r w:rsidRPr="1100E801">
        <w:rPr>
          <w:szCs w:val="24"/>
        </w:rPr>
        <w:t>提案計畫書</w:t>
      </w:r>
      <w:r w:rsidR="00D50491" w:rsidRPr="1100E801">
        <w:rPr>
          <w:szCs w:val="24"/>
        </w:rPr>
        <w:t>：</w:t>
      </w:r>
      <w:r w:rsidRPr="1100E801">
        <w:rPr>
          <w:szCs w:val="24"/>
        </w:rPr>
        <w:t>依附件2格式撰寫，內容應涵蓋問題分析、解決方案、技術應用說明、架構與資源需求，以及預期商業價值與效益評估，總頁數以20頁為</w:t>
      </w:r>
      <w:r w:rsidR="00811999" w:rsidRPr="1100E801">
        <w:rPr>
          <w:szCs w:val="24"/>
        </w:rPr>
        <w:t>上</w:t>
      </w:r>
      <w:r w:rsidRPr="1100E801">
        <w:rPr>
          <w:szCs w:val="24"/>
        </w:rPr>
        <w:t>限。</w:t>
      </w:r>
    </w:p>
    <w:p w14:paraId="13A0AE60" w14:textId="3D7B6202" w:rsidR="00976CFE" w:rsidRPr="000362DA" w:rsidRDefault="00976CFE" w:rsidP="000362DA">
      <w:pPr>
        <w:pStyle w:val="ListParagraph"/>
        <w:numPr>
          <w:ilvl w:val="0"/>
          <w:numId w:val="15"/>
        </w:numPr>
        <w:rPr>
          <w:color w:val="000000" w:themeColor="text1"/>
          <w:szCs w:val="24"/>
        </w:rPr>
      </w:pPr>
      <w:r w:rsidRPr="000362DA">
        <w:rPr>
          <w:color w:val="000000" w:themeColor="text1"/>
          <w:szCs w:val="24"/>
        </w:rPr>
        <w:t>AI Use Case 簡報（PDF 或 PPT）</w:t>
      </w:r>
      <w:r w:rsidR="00D50491" w:rsidRPr="000362DA">
        <w:rPr>
          <w:rFonts w:hint="eastAsia"/>
          <w:color w:val="000000" w:themeColor="text1"/>
          <w:szCs w:val="24"/>
        </w:rPr>
        <w:t>：</w:t>
      </w:r>
      <w:r w:rsidRPr="000362DA">
        <w:rPr>
          <w:color w:val="000000" w:themeColor="text1"/>
          <w:szCs w:val="24"/>
        </w:rPr>
        <w:t>說明 AI 應用場景、所使用之工具與技術、執行方式及預期成果，頁數以20頁</w:t>
      </w:r>
      <w:r w:rsidR="00811999">
        <w:rPr>
          <w:rFonts w:hint="eastAsia"/>
          <w:color w:val="000000" w:themeColor="text1"/>
          <w:szCs w:val="24"/>
        </w:rPr>
        <w:t>為</w:t>
      </w:r>
      <w:r w:rsidR="003E4F14">
        <w:rPr>
          <w:rFonts w:hint="eastAsia"/>
          <w:color w:val="000000" w:themeColor="text1"/>
          <w:szCs w:val="24"/>
        </w:rPr>
        <w:t>上限</w:t>
      </w:r>
      <w:r w:rsidRPr="000362DA">
        <w:rPr>
          <w:color w:val="000000" w:themeColor="text1"/>
          <w:szCs w:val="24"/>
        </w:rPr>
        <w:t>。</w:t>
      </w:r>
    </w:p>
    <w:p w14:paraId="6BC51376" w14:textId="7BED3958" w:rsidR="00976CFE" w:rsidRPr="000362DA" w:rsidRDefault="00976CFE" w:rsidP="000362DA">
      <w:pPr>
        <w:pStyle w:val="ListParagraph"/>
        <w:numPr>
          <w:ilvl w:val="0"/>
          <w:numId w:val="15"/>
        </w:numPr>
        <w:rPr>
          <w:color w:val="000000" w:themeColor="text1"/>
          <w:szCs w:val="24"/>
        </w:rPr>
      </w:pPr>
      <w:r w:rsidRPr="000362DA">
        <w:rPr>
          <w:color w:val="000000" w:themeColor="text1"/>
          <w:szCs w:val="24"/>
        </w:rPr>
        <w:t>Demo 影片或圖片</w:t>
      </w:r>
      <w:r w:rsidR="00D50491" w:rsidRPr="000362DA">
        <w:rPr>
          <w:rFonts w:hint="eastAsia"/>
          <w:b/>
          <w:bCs/>
          <w:color w:val="000000" w:themeColor="text1"/>
          <w:szCs w:val="24"/>
        </w:rPr>
        <w:t>：</w:t>
      </w:r>
      <w:r w:rsidRPr="000362DA">
        <w:rPr>
          <w:color w:val="000000" w:themeColor="text1"/>
          <w:szCs w:val="24"/>
        </w:rPr>
        <w:t>提供應用情境之操作展示影片（時長3分鐘內）</w:t>
      </w:r>
      <w:proofErr w:type="gramStart"/>
      <w:r w:rsidRPr="000362DA">
        <w:rPr>
          <w:color w:val="000000" w:themeColor="text1"/>
          <w:szCs w:val="24"/>
        </w:rPr>
        <w:t>或截圖</w:t>
      </w:r>
      <w:proofErr w:type="gramEnd"/>
      <w:r w:rsidRPr="000362DA">
        <w:rPr>
          <w:color w:val="000000" w:themeColor="text1"/>
          <w:szCs w:val="24"/>
        </w:rPr>
        <w:t>，需能清楚呈現 AI 工具之實際運作狀況。</w:t>
      </w:r>
    </w:p>
    <w:p w14:paraId="02887BD9" w14:textId="77777777" w:rsidR="00976CFE" w:rsidRPr="000362DA" w:rsidRDefault="00976CFE" w:rsidP="00976CFE">
      <w:pPr>
        <w:pStyle w:val="Heading2"/>
        <w:spacing w:before="200" w:after="100"/>
        <w:rPr>
          <w:color w:val="000000" w:themeColor="text1"/>
          <w:szCs w:val="24"/>
        </w:rPr>
      </w:pPr>
      <w:r w:rsidRPr="000362DA">
        <w:rPr>
          <w:rFonts w:hint="eastAsia"/>
          <w:color w:val="000000" w:themeColor="text1"/>
          <w:szCs w:val="24"/>
        </w:rPr>
        <w:t>（三）決選階段（</w:t>
      </w:r>
      <w:r w:rsidRPr="000362DA">
        <w:rPr>
          <w:color w:val="000000" w:themeColor="text1"/>
          <w:szCs w:val="24"/>
        </w:rPr>
        <w:t>Demo Day）</w:t>
      </w:r>
    </w:p>
    <w:p w14:paraId="4903EF8D" w14:textId="368F0117" w:rsidR="00976CFE" w:rsidRPr="000362DA" w:rsidRDefault="00976CFE" w:rsidP="000362DA">
      <w:pPr>
        <w:pStyle w:val="ListParagraph"/>
        <w:numPr>
          <w:ilvl w:val="0"/>
          <w:numId w:val="14"/>
        </w:numPr>
        <w:rPr>
          <w:szCs w:val="24"/>
        </w:rPr>
      </w:pPr>
      <w:r w:rsidRPr="000362DA">
        <w:rPr>
          <w:rFonts w:hint="eastAsia"/>
          <w:szCs w:val="24"/>
        </w:rPr>
        <w:t>最終簡報</w:t>
      </w:r>
      <w:r w:rsidR="000362DA" w:rsidRPr="000362DA">
        <w:rPr>
          <w:rFonts w:hint="eastAsia"/>
          <w:szCs w:val="24"/>
        </w:rPr>
        <w:t>：</w:t>
      </w:r>
      <w:r w:rsidRPr="000362DA">
        <w:rPr>
          <w:rFonts w:hint="eastAsia"/>
          <w:szCs w:val="24"/>
        </w:rPr>
        <w:t>更新並完善初選簡報內容，納入實證期間之開發進展、優化歷程及最終成果，格式不限，時間以</w:t>
      </w:r>
      <w:r w:rsidRPr="000362DA">
        <w:rPr>
          <w:szCs w:val="24"/>
        </w:rPr>
        <w:t>10分鐘為限。</w:t>
      </w:r>
    </w:p>
    <w:p w14:paraId="3709C526" w14:textId="46DE21D0" w:rsidR="00976CFE" w:rsidRPr="000362DA" w:rsidRDefault="00976CFE" w:rsidP="000362DA">
      <w:pPr>
        <w:pStyle w:val="ListParagraph"/>
        <w:numPr>
          <w:ilvl w:val="0"/>
          <w:numId w:val="14"/>
        </w:numPr>
        <w:rPr>
          <w:szCs w:val="24"/>
        </w:rPr>
      </w:pPr>
      <w:r w:rsidRPr="1100E801">
        <w:rPr>
          <w:szCs w:val="24"/>
        </w:rPr>
        <w:t>各項成果佐證資料</w:t>
      </w:r>
      <w:r w:rsidR="052FCE8D" w:rsidRPr="1100E801">
        <w:rPr>
          <w:szCs w:val="24"/>
        </w:rPr>
        <w:t>：</w:t>
      </w:r>
      <w:r w:rsidRPr="1100E801">
        <w:rPr>
          <w:szCs w:val="24"/>
        </w:rPr>
        <w:t>包含量化數據（如效率提升比例、成本節省金額）、使用</w:t>
      </w:r>
      <w:proofErr w:type="gramStart"/>
      <w:r w:rsidRPr="1100E801">
        <w:rPr>
          <w:szCs w:val="24"/>
        </w:rPr>
        <w:t>紀錄截圖</w:t>
      </w:r>
      <w:proofErr w:type="gramEnd"/>
      <w:r w:rsidRPr="1100E801">
        <w:rPr>
          <w:szCs w:val="24"/>
        </w:rPr>
        <w:t>、測試報告或其他可供評審參考之實證內容。</w:t>
      </w:r>
    </w:p>
    <w:p w14:paraId="0CDD13E1" w14:textId="3EB41C49" w:rsidR="00976CFE" w:rsidRDefault="00976CFE" w:rsidP="000362DA">
      <w:pPr>
        <w:pStyle w:val="ListParagraph"/>
        <w:numPr>
          <w:ilvl w:val="0"/>
          <w:numId w:val="14"/>
        </w:numPr>
        <w:rPr>
          <w:szCs w:val="24"/>
        </w:rPr>
      </w:pPr>
      <w:r w:rsidRPr="1100E801">
        <w:rPr>
          <w:szCs w:val="24"/>
        </w:rPr>
        <w:t>實際應用展示</w:t>
      </w:r>
      <w:r w:rsidR="062A8C79" w:rsidRPr="1100E801">
        <w:rPr>
          <w:szCs w:val="24"/>
        </w:rPr>
        <w:t>：</w:t>
      </w:r>
      <w:r w:rsidRPr="1100E801">
        <w:rPr>
          <w:szCs w:val="24"/>
        </w:rPr>
        <w:t>現場或以錄影方式展示 AI 應用之實際運作，需能完整呈現功能操作流程與使用成效。</w:t>
      </w:r>
    </w:p>
    <w:p w14:paraId="61420483" w14:textId="77777777" w:rsidR="000362DA" w:rsidRPr="000362DA" w:rsidRDefault="000362DA" w:rsidP="000362DA">
      <w:pPr>
        <w:pStyle w:val="ListParagraph"/>
        <w:ind w:left="960"/>
        <w:rPr>
          <w:szCs w:val="24"/>
        </w:rPr>
      </w:pPr>
    </w:p>
    <w:p w14:paraId="0AE33C2C" w14:textId="7FEA4C3D" w:rsidR="00CC7B00" w:rsidRPr="00923B84" w:rsidRDefault="00CC7B00" w:rsidP="00CC7B00">
      <w:pPr>
        <w:pStyle w:val="Heading2"/>
        <w:spacing w:before="200" w:after="100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>三</w:t>
      </w:r>
      <w:r w:rsidRPr="004B1921">
        <w:rPr>
          <w:color w:val="000000" w:themeColor="text1"/>
          <w:szCs w:val="24"/>
        </w:rPr>
        <w:t>、</w:t>
      </w:r>
      <w:r w:rsidR="00F072F3">
        <w:rPr>
          <w:rFonts w:hint="eastAsia"/>
          <w:color w:val="000000" w:themeColor="text1"/>
          <w:szCs w:val="24"/>
        </w:rPr>
        <w:t>允許參賽範圍</w:t>
      </w:r>
    </w:p>
    <w:p w14:paraId="01169E4A" w14:textId="77777777" w:rsidR="006D7285" w:rsidRDefault="76CC1B7F" w:rsidP="76CC1B7F">
      <w:pPr>
        <w:spacing w:before="80" w:after="80"/>
        <w:rPr>
          <w:szCs w:val="24"/>
        </w:rPr>
      </w:pPr>
      <w:r w:rsidRPr="76CC1B7F">
        <w:rPr>
          <w:szCs w:val="24"/>
        </w:rPr>
        <w:t>參賽提案須符合以下四大類別之</w:t>
      </w:r>
      <w:proofErr w:type="gramStart"/>
      <w:r w:rsidRPr="76CC1B7F">
        <w:rPr>
          <w:szCs w:val="24"/>
        </w:rPr>
        <w:t>一</w:t>
      </w:r>
      <w:proofErr w:type="gramEnd"/>
      <w:r w:rsidRPr="76CC1B7F">
        <w:rPr>
          <w:szCs w:val="24"/>
        </w:rPr>
        <w:t>：</w:t>
      </w:r>
    </w:p>
    <w:p w14:paraId="6970D31C" w14:textId="77777777" w:rsidR="006D7285" w:rsidRDefault="76CC1B7F" w:rsidP="76CC1B7F">
      <w:pPr>
        <w:spacing w:before="120" w:after="60"/>
        <w:rPr>
          <w:b/>
          <w:bCs/>
          <w:szCs w:val="24"/>
        </w:rPr>
      </w:pPr>
      <w:r w:rsidRPr="76CC1B7F">
        <w:rPr>
          <w:b/>
          <w:bCs/>
          <w:szCs w:val="24"/>
        </w:rPr>
        <w:t>（一）內部生產力提升（Internal Productivity）</w:t>
      </w:r>
    </w:p>
    <w:p w14:paraId="285FD75A" w14:textId="77777777" w:rsidR="006D7285" w:rsidRDefault="76CC1B7F" w:rsidP="76CC1B7F">
      <w:pPr>
        <w:spacing w:before="80" w:after="80"/>
        <w:rPr>
          <w:szCs w:val="24"/>
        </w:rPr>
      </w:pPr>
      <w:r w:rsidRPr="76CC1B7F">
        <w:rPr>
          <w:szCs w:val="24"/>
        </w:rPr>
        <w:t>例如：</w:t>
      </w:r>
    </w:p>
    <w:p w14:paraId="7FD56D09" w14:textId="77777777" w:rsidR="006D7285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>AI 文件助理</w:t>
      </w:r>
    </w:p>
    <w:p w14:paraId="39C4EE34" w14:textId="77777777" w:rsidR="006D7285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>AI 會議摘要（AI Meeting Summary）</w:t>
      </w:r>
    </w:p>
    <w:p w14:paraId="52F30526" w14:textId="77777777" w:rsidR="006D7285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>AI 程式碼助理（AI Coding Assistant）</w:t>
      </w:r>
    </w:p>
    <w:p w14:paraId="50196EDA" w14:textId="77777777" w:rsidR="006D7285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>AI 測試案例生成（AI Test Case Generation）</w:t>
      </w:r>
    </w:p>
    <w:p w14:paraId="7ABE782F" w14:textId="77777777" w:rsidR="006D7285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>AI 知識問答機器人（AI Knowledge Bot）</w:t>
      </w:r>
    </w:p>
    <w:p w14:paraId="78159EDA" w14:textId="77777777" w:rsidR="006D7285" w:rsidRDefault="006D7285" w:rsidP="76CC1B7F">
      <w:pPr>
        <w:rPr>
          <w:szCs w:val="24"/>
        </w:rPr>
      </w:pPr>
    </w:p>
    <w:p w14:paraId="707C1418" w14:textId="77777777" w:rsidR="006D7285" w:rsidRDefault="76CC1B7F" w:rsidP="76CC1B7F">
      <w:pPr>
        <w:spacing w:before="120" w:after="60"/>
        <w:rPr>
          <w:b/>
          <w:bCs/>
          <w:szCs w:val="24"/>
        </w:rPr>
      </w:pPr>
      <w:r w:rsidRPr="76CC1B7F">
        <w:rPr>
          <w:b/>
          <w:bCs/>
          <w:szCs w:val="24"/>
        </w:rPr>
        <w:t>（二）內部流程轉型（Internal Process Transformation）</w:t>
      </w:r>
    </w:p>
    <w:p w14:paraId="631BC325" w14:textId="77777777" w:rsidR="006D7285" w:rsidRDefault="76CC1B7F" w:rsidP="76CC1B7F">
      <w:pPr>
        <w:spacing w:before="80" w:after="80"/>
        <w:rPr>
          <w:szCs w:val="24"/>
        </w:rPr>
      </w:pPr>
      <w:r w:rsidRPr="76CC1B7F">
        <w:rPr>
          <w:szCs w:val="24"/>
        </w:rPr>
        <w:t>例如：</w:t>
      </w:r>
    </w:p>
    <w:p w14:paraId="3B1A47F8" w14:textId="77777777" w:rsidR="006D7285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>AI 授信審查輔助流程</w:t>
      </w:r>
    </w:p>
    <w:p w14:paraId="7A47D3A6" w14:textId="77777777" w:rsidR="006D7285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>AI KYC 文件分析</w:t>
      </w:r>
    </w:p>
    <w:p w14:paraId="308F905A" w14:textId="77777777" w:rsidR="006D7285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 xml:space="preserve">AI </w:t>
      </w:r>
      <w:proofErr w:type="gramStart"/>
      <w:r w:rsidRPr="76CC1B7F">
        <w:rPr>
          <w:szCs w:val="24"/>
        </w:rPr>
        <w:t>客服工單</w:t>
      </w:r>
      <w:proofErr w:type="gramEnd"/>
      <w:r w:rsidRPr="76CC1B7F">
        <w:rPr>
          <w:szCs w:val="24"/>
        </w:rPr>
        <w:t>分類（AI 客服 Ticket 分類）</w:t>
      </w:r>
    </w:p>
    <w:p w14:paraId="0EA188B7" w14:textId="77777777" w:rsidR="006D7285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>AI 事件分析（AI Incident 分析）</w:t>
      </w:r>
    </w:p>
    <w:p w14:paraId="66069AE9" w14:textId="77777777" w:rsidR="006D7285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>AI SOP 自動化</w:t>
      </w:r>
    </w:p>
    <w:p w14:paraId="2671D2F5" w14:textId="77777777" w:rsidR="006D7285" w:rsidRDefault="006D7285" w:rsidP="76CC1B7F">
      <w:pPr>
        <w:rPr>
          <w:szCs w:val="24"/>
        </w:rPr>
      </w:pPr>
    </w:p>
    <w:p w14:paraId="77B6D392" w14:textId="77777777" w:rsidR="006D7285" w:rsidRDefault="76CC1B7F" w:rsidP="76CC1B7F">
      <w:pPr>
        <w:spacing w:before="120" w:after="60"/>
        <w:rPr>
          <w:b/>
          <w:bCs/>
          <w:szCs w:val="24"/>
        </w:rPr>
      </w:pPr>
      <w:r w:rsidRPr="76CC1B7F">
        <w:rPr>
          <w:b/>
          <w:bCs/>
          <w:szCs w:val="24"/>
        </w:rPr>
        <w:t>（三）產品能力創新（Product Capability Innovation）</w:t>
      </w:r>
    </w:p>
    <w:p w14:paraId="3BDF8EB0" w14:textId="77777777" w:rsidR="006D7285" w:rsidRDefault="76CC1B7F" w:rsidP="76CC1B7F">
      <w:pPr>
        <w:spacing w:before="80" w:after="80"/>
        <w:rPr>
          <w:szCs w:val="24"/>
        </w:rPr>
      </w:pPr>
      <w:r w:rsidRPr="76CC1B7F">
        <w:rPr>
          <w:szCs w:val="24"/>
        </w:rPr>
        <w:t>例如：</w:t>
      </w:r>
    </w:p>
    <w:p w14:paraId="0A71B927" w14:textId="77777777" w:rsidR="006D7285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>支付閘道 AI 監控（Payment Gateway AI Monitoring）</w:t>
      </w:r>
    </w:p>
    <w:p w14:paraId="47D8BE05" w14:textId="77777777" w:rsidR="006D7285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>詐欺偵測引擎 PoC（Fraud Detection Engine PoC）</w:t>
      </w:r>
    </w:p>
    <w:p w14:paraId="60FEB023" w14:textId="77777777" w:rsidR="006D7285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 xml:space="preserve">AI </w:t>
      </w:r>
      <w:proofErr w:type="gramStart"/>
      <w:r w:rsidRPr="76CC1B7F">
        <w:rPr>
          <w:szCs w:val="24"/>
        </w:rPr>
        <w:t>資安分析</w:t>
      </w:r>
      <w:proofErr w:type="gramEnd"/>
      <w:r w:rsidRPr="76CC1B7F">
        <w:rPr>
          <w:szCs w:val="24"/>
        </w:rPr>
        <w:t>（AI Security Analytics）</w:t>
      </w:r>
    </w:p>
    <w:p w14:paraId="25B82541" w14:textId="77777777" w:rsidR="006D7285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>AI 日誌分析（AI Log Analysis）</w:t>
      </w:r>
    </w:p>
    <w:p w14:paraId="2479EFBA" w14:textId="77777777" w:rsidR="006D7285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>內部 AI SDK／框架（Internal AI SDK / Framework）</w:t>
      </w:r>
    </w:p>
    <w:p w14:paraId="74EE867D" w14:textId="77777777" w:rsidR="006D7285" w:rsidRDefault="006D7285" w:rsidP="76CC1B7F">
      <w:pPr>
        <w:rPr>
          <w:szCs w:val="24"/>
        </w:rPr>
      </w:pPr>
    </w:p>
    <w:p w14:paraId="7DAA5408" w14:textId="77777777" w:rsidR="006D7285" w:rsidRDefault="76CC1B7F" w:rsidP="76CC1B7F">
      <w:pPr>
        <w:spacing w:before="120" w:after="60"/>
        <w:rPr>
          <w:b/>
          <w:bCs/>
          <w:szCs w:val="24"/>
        </w:rPr>
      </w:pPr>
      <w:r w:rsidRPr="76CC1B7F">
        <w:rPr>
          <w:b/>
          <w:bCs/>
          <w:szCs w:val="24"/>
        </w:rPr>
        <w:t>（四）工程卓越（Engineering Excellence）</w:t>
      </w:r>
    </w:p>
    <w:p w14:paraId="0A66A308" w14:textId="77777777" w:rsidR="006D7285" w:rsidRDefault="76CC1B7F" w:rsidP="76CC1B7F">
      <w:pPr>
        <w:spacing w:before="80" w:after="80"/>
        <w:rPr>
          <w:szCs w:val="24"/>
        </w:rPr>
      </w:pPr>
      <w:r w:rsidRPr="76CC1B7F">
        <w:rPr>
          <w:szCs w:val="24"/>
        </w:rPr>
        <w:t>例如：</w:t>
      </w:r>
    </w:p>
    <w:p w14:paraId="1E892195" w14:textId="77777777" w:rsidR="006D7285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>AI DevOps 助理（AI DevOps Assistant）</w:t>
      </w:r>
    </w:p>
    <w:p w14:paraId="0DDA0309" w14:textId="77777777" w:rsidR="006D7285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>AI 程式碼審查（AI Code Review）</w:t>
      </w:r>
    </w:p>
    <w:p w14:paraId="7FB322B1" w14:textId="77777777" w:rsidR="00230B30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>AI 測試自動化（AI Testing Automation）</w:t>
      </w:r>
    </w:p>
    <w:p w14:paraId="0CFFB122" w14:textId="1646E9DF" w:rsidR="00477D36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>AI 文件助理（AI Documentation Assistant）</w:t>
      </w:r>
    </w:p>
    <w:p w14:paraId="3987FFC2" w14:textId="77777777" w:rsidR="006D7285" w:rsidRDefault="006D7285" w:rsidP="76CC1B7F">
      <w:pPr>
        <w:spacing w:before="60" w:after="60"/>
        <w:rPr>
          <w:szCs w:val="24"/>
        </w:rPr>
      </w:pPr>
    </w:p>
    <w:p w14:paraId="7BE4B92F" w14:textId="77777777" w:rsidR="003E1202" w:rsidRPr="003E1202" w:rsidRDefault="003E1202" w:rsidP="003E1202">
      <w:pPr>
        <w:pStyle w:val="Heading2"/>
        <w:spacing w:before="200" w:after="100"/>
        <w:rPr>
          <w:color w:val="000000" w:themeColor="text1"/>
          <w:szCs w:val="24"/>
        </w:rPr>
      </w:pPr>
      <w:r w:rsidRPr="003E1202">
        <w:rPr>
          <w:color w:val="000000" w:themeColor="text1"/>
          <w:szCs w:val="24"/>
        </w:rPr>
        <w:t>四、不允許參賽項目</w:t>
      </w:r>
    </w:p>
    <w:p w14:paraId="10A14D64" w14:textId="77777777" w:rsidR="003E1202" w:rsidRPr="00E116A7" w:rsidRDefault="76CC1B7F" w:rsidP="76CC1B7F">
      <w:pPr>
        <w:spacing w:before="120" w:after="80"/>
        <w:rPr>
          <w:b/>
          <w:bCs/>
          <w:szCs w:val="24"/>
        </w:rPr>
      </w:pPr>
      <w:r w:rsidRPr="76CC1B7F">
        <w:rPr>
          <w:b/>
          <w:bCs/>
          <w:szCs w:val="24"/>
        </w:rPr>
        <w:t>外部客戶專案（External Customer Projects）</w:t>
      </w:r>
    </w:p>
    <w:p w14:paraId="1722BEFC" w14:textId="77777777" w:rsidR="003E1202" w:rsidRDefault="76CC1B7F" w:rsidP="76CC1B7F">
      <w:pPr>
        <w:spacing w:before="80" w:after="80"/>
        <w:rPr>
          <w:szCs w:val="24"/>
        </w:rPr>
      </w:pPr>
      <w:r w:rsidRPr="76CC1B7F">
        <w:rPr>
          <w:szCs w:val="24"/>
        </w:rPr>
        <w:t>下列情形之提案將不予受理，包含但不限於：</w:t>
      </w:r>
    </w:p>
    <w:p w14:paraId="2B05923B" w14:textId="77777777" w:rsidR="003E1202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>針對特定客戶開發之需求或客製功能。</w:t>
      </w:r>
    </w:p>
    <w:p w14:paraId="0FC79C41" w14:textId="77777777" w:rsidR="003E1202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>使用客戶交易資料、個人資料或商業資料進行 AI 開發。</w:t>
      </w:r>
    </w:p>
    <w:p w14:paraId="77C233A4" w14:textId="77777777" w:rsidR="003E1202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>尚在交付或維護中的客戶專案成果。</w:t>
      </w:r>
    </w:p>
    <w:p w14:paraId="70440619" w14:textId="77777777" w:rsidR="003E1202" w:rsidRDefault="76CC1B7F" w:rsidP="76CC1B7F">
      <w:pPr>
        <w:pStyle w:val="ListParagraph"/>
        <w:numPr>
          <w:ilvl w:val="0"/>
          <w:numId w:val="10"/>
        </w:numPr>
        <w:spacing w:before="60" w:after="60"/>
        <w:rPr>
          <w:szCs w:val="24"/>
        </w:rPr>
      </w:pPr>
      <w:r w:rsidRPr="76CC1B7F">
        <w:rPr>
          <w:szCs w:val="24"/>
        </w:rPr>
        <w:t>以客戶專案工作內容直接作為競賽成果。</w:t>
      </w:r>
    </w:p>
    <w:p w14:paraId="3FBC7E67" w14:textId="159187CB" w:rsidR="00FF4574" w:rsidRPr="003E1202" w:rsidRDefault="00FF4574" w:rsidP="000362DA">
      <w:pPr>
        <w:widowControl/>
        <w:rPr>
          <w:color w:val="000000" w:themeColor="text1"/>
          <w:szCs w:val="24"/>
        </w:rPr>
      </w:pPr>
    </w:p>
    <w:p w14:paraId="7B496125" w14:textId="59E7E30D" w:rsidR="00050ACA" w:rsidRPr="004B1921" w:rsidRDefault="00DC3F5D">
      <w:pPr>
        <w:pStyle w:val="Heading1"/>
        <w:rPr>
          <w:color w:val="000000" w:themeColor="text1"/>
        </w:rPr>
      </w:pPr>
      <w:r>
        <w:rPr>
          <w:rFonts w:hint="eastAsia"/>
          <w:color w:val="000000" w:themeColor="text1"/>
        </w:rPr>
        <w:t>伍</w:t>
      </w:r>
      <w:r w:rsidR="002709AE" w:rsidRPr="004B1921">
        <w:rPr>
          <w:color w:val="000000" w:themeColor="text1"/>
        </w:rPr>
        <w:t>、　活動辦法及評選作業</w:t>
      </w:r>
    </w:p>
    <w:p w14:paraId="4920D17C" w14:textId="2517E25E" w:rsidR="00050ACA" w:rsidRPr="00FE0DCE" w:rsidRDefault="002709AE" w:rsidP="0C9F51FC">
      <w:pPr>
        <w:spacing w:before="80" w:after="80"/>
        <w:rPr>
          <w:color w:val="000000" w:themeColor="text1"/>
        </w:rPr>
      </w:pPr>
      <w:r w:rsidRPr="0C9F51FC">
        <w:rPr>
          <w:color w:val="000000" w:themeColor="text1"/>
          <w:szCs w:val="24"/>
        </w:rPr>
        <w:t>本次競賽共分為</w:t>
      </w:r>
      <w:r w:rsidR="00DA4C84">
        <w:rPr>
          <w:rFonts w:hint="eastAsia"/>
          <w:color w:val="000000" w:themeColor="text1"/>
          <w:szCs w:val="24"/>
        </w:rPr>
        <w:t>四</w:t>
      </w:r>
      <w:r w:rsidRPr="0C9F51FC">
        <w:rPr>
          <w:color w:val="000000" w:themeColor="text1"/>
          <w:szCs w:val="24"/>
        </w:rPr>
        <w:t>個階段，各階段時程與說明</w:t>
      </w:r>
      <w:proofErr w:type="gramStart"/>
      <w:r w:rsidRPr="0C9F51FC">
        <w:rPr>
          <w:color w:val="000000" w:themeColor="text1"/>
          <w:szCs w:val="24"/>
        </w:rPr>
        <w:t>詳</w:t>
      </w:r>
      <w:proofErr w:type="gramEnd"/>
      <w:r w:rsidRPr="0C9F51FC">
        <w:rPr>
          <w:color w:val="000000" w:themeColor="text1"/>
          <w:szCs w:val="24"/>
        </w:rPr>
        <w:t>如下表：</w:t>
      </w:r>
    </w:p>
    <w:p w14:paraId="0B11646E" w14:textId="77777777" w:rsidR="00050ACA" w:rsidRPr="004B1921" w:rsidRDefault="00050ACA">
      <w:pPr>
        <w:rPr>
          <w:color w:val="000000" w:themeColor="text1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7"/>
        <w:gridCol w:w="1527"/>
        <w:gridCol w:w="1464"/>
        <w:gridCol w:w="1559"/>
        <w:gridCol w:w="3392"/>
      </w:tblGrid>
      <w:tr w:rsidR="00E116A7" w:rsidRPr="00E116A7" w14:paraId="27E9B6AD" w14:textId="77777777" w:rsidTr="0078257D">
        <w:tc>
          <w:tcPr>
            <w:tcW w:w="1271" w:type="dxa"/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469665" w14:textId="77777777" w:rsidR="00050ACA" w:rsidRPr="00EA1201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EA1201">
              <w:rPr>
                <w:b/>
                <w:bCs/>
                <w:color w:val="000000" w:themeColor="text1"/>
                <w:szCs w:val="24"/>
              </w:rPr>
              <w:t>階段</w:t>
            </w:r>
          </w:p>
        </w:tc>
        <w:tc>
          <w:tcPr>
            <w:tcW w:w="1529" w:type="dxa"/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0470A3" w14:textId="77777777" w:rsidR="00050ACA" w:rsidRPr="00EA1201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EA1201">
              <w:rPr>
                <w:b/>
                <w:bCs/>
                <w:color w:val="000000" w:themeColor="text1"/>
                <w:szCs w:val="24"/>
              </w:rPr>
              <w:t>項目</w:t>
            </w:r>
          </w:p>
        </w:tc>
        <w:tc>
          <w:tcPr>
            <w:tcW w:w="1448" w:type="dxa"/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621625" w14:textId="77777777" w:rsidR="00050ACA" w:rsidRPr="00EA1201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EA1201">
              <w:rPr>
                <w:b/>
                <w:bCs/>
                <w:color w:val="000000" w:themeColor="text1"/>
                <w:szCs w:val="24"/>
              </w:rPr>
              <w:t>開始日期</w:t>
            </w:r>
          </w:p>
        </w:tc>
        <w:tc>
          <w:tcPr>
            <w:tcW w:w="1559" w:type="dxa"/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F8903D" w14:textId="77777777" w:rsidR="00050ACA" w:rsidRPr="00EA1201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EA1201">
              <w:rPr>
                <w:b/>
                <w:bCs/>
                <w:color w:val="000000" w:themeColor="text1"/>
                <w:szCs w:val="24"/>
              </w:rPr>
              <w:t>截止日期</w:t>
            </w:r>
          </w:p>
        </w:tc>
        <w:tc>
          <w:tcPr>
            <w:tcW w:w="3402" w:type="dxa"/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C2454F" w14:textId="77777777" w:rsidR="00050ACA" w:rsidRPr="00EA1201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EA1201">
              <w:rPr>
                <w:b/>
                <w:bCs/>
                <w:color w:val="000000" w:themeColor="text1"/>
                <w:szCs w:val="24"/>
              </w:rPr>
              <w:t xml:space="preserve">備　　</w:t>
            </w:r>
            <w:proofErr w:type="gramStart"/>
            <w:r w:rsidRPr="00EA1201">
              <w:rPr>
                <w:b/>
                <w:bCs/>
                <w:color w:val="000000" w:themeColor="text1"/>
                <w:szCs w:val="24"/>
              </w:rPr>
              <w:t>註</w:t>
            </w:r>
            <w:proofErr w:type="gramEnd"/>
          </w:p>
        </w:tc>
      </w:tr>
      <w:tr w:rsidR="00E116A7" w:rsidRPr="00E116A7" w14:paraId="4CD83853" w14:textId="77777777" w:rsidTr="0078257D">
        <w:tc>
          <w:tcPr>
            <w:tcW w:w="12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11CF8E" w14:textId="77777777" w:rsidR="00050ACA" w:rsidRPr="00EA1201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EA1201">
              <w:rPr>
                <w:b/>
                <w:bCs/>
                <w:color w:val="000000" w:themeColor="text1"/>
                <w:szCs w:val="24"/>
              </w:rPr>
              <w:t>報名</w:t>
            </w:r>
          </w:p>
        </w:tc>
        <w:tc>
          <w:tcPr>
            <w:tcW w:w="15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546A14" w14:textId="77777777" w:rsidR="00050ACA" w:rsidRPr="00EA1201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EA1201">
              <w:rPr>
                <w:color w:val="000000" w:themeColor="text1"/>
                <w:szCs w:val="24"/>
              </w:rPr>
              <w:t>報名</w:t>
            </w:r>
          </w:p>
        </w:tc>
        <w:tc>
          <w:tcPr>
            <w:tcW w:w="144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7665E5" w14:textId="09098E1F" w:rsidR="00050ACA" w:rsidRPr="00EA1201" w:rsidRDefault="0096495B">
            <w:pPr>
              <w:jc w:val="center"/>
              <w:rPr>
                <w:color w:val="000000" w:themeColor="text1"/>
                <w:szCs w:val="24"/>
              </w:rPr>
            </w:pPr>
            <w:r w:rsidRPr="00EA1201">
              <w:rPr>
                <w:rFonts w:hint="eastAsia"/>
                <w:color w:val="000000" w:themeColor="text1"/>
                <w:szCs w:val="24"/>
              </w:rPr>
              <w:t>2026</w:t>
            </w:r>
            <w:r w:rsidR="00A53F89" w:rsidRPr="00EA1201">
              <w:rPr>
                <w:rFonts w:hint="eastAsia"/>
                <w:color w:val="000000" w:themeColor="text1"/>
                <w:szCs w:val="24"/>
              </w:rPr>
              <w:t>.06.25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2FD9DB" w14:textId="7D96DF61" w:rsidR="00050ACA" w:rsidRPr="00EA1201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EA1201">
              <w:rPr>
                <w:color w:val="000000" w:themeColor="text1"/>
                <w:szCs w:val="24"/>
              </w:rPr>
              <w:t>2026.07.</w:t>
            </w:r>
            <w:r w:rsidR="004B1921" w:rsidRPr="00EA1201">
              <w:rPr>
                <w:rFonts w:hint="eastAsia"/>
                <w:color w:val="000000" w:themeColor="text1"/>
                <w:szCs w:val="24"/>
              </w:rPr>
              <w:t>30</w:t>
            </w:r>
          </w:p>
        </w:tc>
        <w:tc>
          <w:tcPr>
            <w:tcW w:w="340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C59455" w14:textId="725E06D0" w:rsidR="00050ACA" w:rsidRPr="00EA1201" w:rsidRDefault="002709AE">
            <w:pPr>
              <w:rPr>
                <w:color w:val="000000" w:themeColor="text1"/>
                <w:szCs w:val="24"/>
              </w:rPr>
            </w:pPr>
            <w:r w:rsidRPr="00EA1201">
              <w:rPr>
                <w:color w:val="000000" w:themeColor="text1"/>
                <w:szCs w:val="24"/>
              </w:rPr>
              <w:t>至活動平台填寫報名資訊，並同步提交</w:t>
            </w:r>
            <w:r w:rsidR="00AD57C4">
              <w:rPr>
                <w:rFonts w:hint="eastAsia"/>
                <w:color w:val="000000" w:themeColor="text1"/>
                <w:szCs w:val="24"/>
              </w:rPr>
              <w:t>報名表(附件一</w:t>
            </w:r>
            <w:r w:rsidR="00D050EE">
              <w:rPr>
                <w:rFonts w:hint="eastAsia"/>
                <w:color w:val="000000" w:themeColor="text1"/>
                <w:szCs w:val="24"/>
              </w:rPr>
              <w:t>)</w:t>
            </w:r>
            <w:r w:rsidRPr="00EA1201">
              <w:rPr>
                <w:color w:val="000000" w:themeColor="text1"/>
                <w:szCs w:val="24"/>
              </w:rPr>
              <w:t>。</w:t>
            </w:r>
          </w:p>
        </w:tc>
      </w:tr>
      <w:tr w:rsidR="00E116A7" w:rsidRPr="00E116A7" w14:paraId="78534735" w14:textId="77777777" w:rsidTr="0078257D">
        <w:tc>
          <w:tcPr>
            <w:tcW w:w="12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F5B1E1" w14:textId="77777777" w:rsidR="00050ACA" w:rsidRPr="00D67CFD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D67CFD">
              <w:rPr>
                <w:b/>
                <w:bCs/>
                <w:color w:val="000000" w:themeColor="text1"/>
                <w:szCs w:val="24"/>
              </w:rPr>
              <w:t>初選</w:t>
            </w:r>
          </w:p>
        </w:tc>
        <w:tc>
          <w:tcPr>
            <w:tcW w:w="15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B5C386" w14:textId="59C588A5" w:rsidR="00050ACA" w:rsidRPr="00D67CFD" w:rsidRDefault="00792DBE">
            <w:pPr>
              <w:jc w:val="center"/>
              <w:rPr>
                <w:color w:val="000000" w:themeColor="text1"/>
                <w:szCs w:val="24"/>
              </w:rPr>
            </w:pPr>
            <w:r w:rsidRPr="00D67CFD">
              <w:rPr>
                <w:rFonts w:hint="eastAsia"/>
                <w:color w:val="000000" w:themeColor="text1"/>
                <w:szCs w:val="24"/>
              </w:rPr>
              <w:t>繳交書審資料</w:t>
            </w:r>
          </w:p>
        </w:tc>
        <w:tc>
          <w:tcPr>
            <w:tcW w:w="144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1AF41F" w14:textId="46BE32D1" w:rsidR="00050ACA" w:rsidRPr="00D67CFD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D67CFD">
              <w:rPr>
                <w:color w:val="000000" w:themeColor="text1"/>
                <w:szCs w:val="24"/>
              </w:rPr>
              <w:t>2026.0</w:t>
            </w:r>
            <w:r w:rsidR="00682648">
              <w:rPr>
                <w:rFonts w:hint="eastAsia"/>
                <w:color w:val="000000" w:themeColor="text1"/>
                <w:szCs w:val="24"/>
              </w:rPr>
              <w:t>7</w:t>
            </w:r>
            <w:r w:rsidRPr="00D67CFD">
              <w:rPr>
                <w:color w:val="000000" w:themeColor="text1"/>
                <w:szCs w:val="24"/>
              </w:rPr>
              <w:t>.</w:t>
            </w:r>
            <w:r w:rsidR="00682648">
              <w:rPr>
                <w:rFonts w:hint="eastAsia"/>
                <w:color w:val="000000" w:themeColor="text1"/>
                <w:szCs w:val="24"/>
              </w:rPr>
              <w:t>30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14409F" w14:textId="1961B3A8" w:rsidR="00050ACA" w:rsidRPr="00D67CFD" w:rsidRDefault="008E0929">
            <w:pPr>
              <w:jc w:val="center"/>
              <w:rPr>
                <w:color w:val="000000" w:themeColor="text1"/>
                <w:szCs w:val="24"/>
              </w:rPr>
            </w:pPr>
            <w:r w:rsidRPr="00D67CFD">
              <w:rPr>
                <w:color w:val="000000" w:themeColor="text1"/>
                <w:szCs w:val="24"/>
              </w:rPr>
              <w:t>2026</w:t>
            </w:r>
            <w:r w:rsidR="00BB0B35">
              <w:rPr>
                <w:rFonts w:hint="eastAsia"/>
                <w:color w:val="000000" w:themeColor="text1"/>
                <w:szCs w:val="24"/>
              </w:rPr>
              <w:t>.08</w:t>
            </w:r>
            <w:r w:rsidRPr="00D67CFD">
              <w:rPr>
                <w:color w:val="000000" w:themeColor="text1"/>
                <w:szCs w:val="24"/>
              </w:rPr>
              <w:t>.</w:t>
            </w:r>
            <w:r w:rsidR="00BB0B35">
              <w:rPr>
                <w:rFonts w:hint="eastAsia"/>
                <w:color w:val="000000" w:themeColor="text1"/>
                <w:szCs w:val="24"/>
              </w:rPr>
              <w:t>31</w:t>
            </w:r>
          </w:p>
        </w:tc>
        <w:tc>
          <w:tcPr>
            <w:tcW w:w="340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FFFB29" w14:textId="089ED18E" w:rsidR="00050ACA" w:rsidRPr="00D67CFD" w:rsidRDefault="00D050EE">
            <w:pPr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提交</w:t>
            </w:r>
            <w:r w:rsidR="00241E8F">
              <w:rPr>
                <w:rFonts w:hint="eastAsia"/>
                <w:color w:val="000000" w:themeColor="text1"/>
                <w:szCs w:val="24"/>
              </w:rPr>
              <w:t>計劃書</w:t>
            </w:r>
            <w:r w:rsidR="00EB54E8">
              <w:rPr>
                <w:rFonts w:hint="eastAsia"/>
                <w:color w:val="000000" w:themeColor="text1"/>
                <w:szCs w:val="24"/>
              </w:rPr>
              <w:t>(附件二)</w:t>
            </w:r>
            <w:r w:rsidR="00241E8F">
              <w:rPr>
                <w:rFonts w:hint="eastAsia"/>
                <w:color w:val="000000" w:themeColor="text1"/>
                <w:szCs w:val="24"/>
              </w:rPr>
              <w:t>、</w:t>
            </w:r>
            <w:r w:rsidRPr="00923B84">
              <w:rPr>
                <w:color w:val="000000" w:themeColor="text1"/>
                <w:szCs w:val="24"/>
              </w:rPr>
              <w:t>AI Use Case 簡報</w:t>
            </w:r>
            <w:r w:rsidR="00241E8F">
              <w:rPr>
                <w:rFonts w:hint="eastAsia"/>
                <w:color w:val="000000" w:themeColor="text1"/>
                <w:szCs w:val="24"/>
              </w:rPr>
              <w:t>、</w:t>
            </w:r>
            <w:r w:rsidR="00241E8F" w:rsidRPr="00923B84">
              <w:rPr>
                <w:color w:val="000000" w:themeColor="text1"/>
                <w:szCs w:val="24"/>
              </w:rPr>
              <w:t>Demo 影片</w:t>
            </w:r>
            <w:r w:rsidR="00241E8F">
              <w:rPr>
                <w:rFonts w:hint="eastAsia"/>
                <w:color w:val="000000" w:themeColor="text1"/>
                <w:szCs w:val="24"/>
              </w:rPr>
              <w:t>，</w:t>
            </w:r>
            <w:r w:rsidR="002709AE" w:rsidRPr="00D67CFD">
              <w:rPr>
                <w:color w:val="000000" w:themeColor="text1"/>
                <w:szCs w:val="24"/>
              </w:rPr>
              <w:t>由執行單位確認申請文件之完整度，如</w:t>
            </w:r>
            <w:proofErr w:type="gramStart"/>
            <w:r w:rsidR="002709AE" w:rsidRPr="00D67CFD">
              <w:rPr>
                <w:color w:val="000000" w:themeColor="text1"/>
                <w:szCs w:val="24"/>
              </w:rPr>
              <w:t>有缺件</w:t>
            </w:r>
            <w:r w:rsidR="00305005">
              <w:rPr>
                <w:rFonts w:hint="eastAsia"/>
                <w:color w:val="000000" w:themeColor="text1"/>
                <w:szCs w:val="24"/>
              </w:rPr>
              <w:t>請</w:t>
            </w:r>
            <w:proofErr w:type="gramEnd"/>
            <w:r w:rsidR="00305005">
              <w:rPr>
                <w:rFonts w:hint="eastAsia"/>
                <w:color w:val="000000" w:themeColor="text1"/>
                <w:szCs w:val="24"/>
              </w:rPr>
              <w:t>於收到通知後5個工作日內補齊</w:t>
            </w:r>
            <w:r w:rsidR="007D6492">
              <w:rPr>
                <w:rFonts w:hint="eastAsia"/>
                <w:color w:val="000000" w:themeColor="text1"/>
                <w:szCs w:val="24"/>
              </w:rPr>
              <w:t>。</w:t>
            </w:r>
          </w:p>
        </w:tc>
      </w:tr>
      <w:tr w:rsidR="00E116A7" w:rsidRPr="00E116A7" w14:paraId="36ED420C" w14:textId="77777777" w:rsidTr="0078257D">
        <w:tc>
          <w:tcPr>
            <w:tcW w:w="12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DFAB13" w14:textId="77777777" w:rsidR="00050ACA" w:rsidRPr="00E116A7" w:rsidRDefault="00050ACA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5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B2C440" w14:textId="77777777" w:rsidR="00050ACA" w:rsidRPr="00025598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025598">
              <w:rPr>
                <w:color w:val="000000" w:themeColor="text1"/>
                <w:szCs w:val="24"/>
              </w:rPr>
              <w:t>初選書審</w:t>
            </w:r>
          </w:p>
        </w:tc>
        <w:tc>
          <w:tcPr>
            <w:tcW w:w="144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1FCEF8" w14:textId="49209A17" w:rsidR="00050ACA" w:rsidRPr="00025598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025598">
              <w:rPr>
                <w:color w:val="000000" w:themeColor="text1"/>
                <w:szCs w:val="24"/>
              </w:rPr>
              <w:t>2026.0</w:t>
            </w:r>
            <w:r w:rsidR="006421AC" w:rsidRPr="00025598">
              <w:rPr>
                <w:rFonts w:hint="eastAsia"/>
                <w:color w:val="000000" w:themeColor="text1"/>
                <w:szCs w:val="24"/>
              </w:rPr>
              <w:t>9</w:t>
            </w:r>
            <w:r w:rsidRPr="00025598">
              <w:rPr>
                <w:color w:val="000000" w:themeColor="text1"/>
                <w:szCs w:val="24"/>
              </w:rPr>
              <w:t>.</w:t>
            </w:r>
            <w:r w:rsidR="008D13BF">
              <w:rPr>
                <w:rFonts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540CE2" w14:textId="603F61A4" w:rsidR="00050ACA" w:rsidRPr="00025598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025598">
              <w:rPr>
                <w:color w:val="000000" w:themeColor="text1"/>
                <w:szCs w:val="24"/>
              </w:rPr>
              <w:t>2026.0</w:t>
            </w:r>
            <w:r w:rsidR="006421AC" w:rsidRPr="00025598">
              <w:rPr>
                <w:rFonts w:hint="eastAsia"/>
                <w:color w:val="000000" w:themeColor="text1"/>
                <w:szCs w:val="24"/>
              </w:rPr>
              <w:t>9</w:t>
            </w:r>
            <w:r w:rsidRPr="00025598">
              <w:rPr>
                <w:color w:val="000000" w:themeColor="text1"/>
                <w:szCs w:val="24"/>
              </w:rPr>
              <w:t>.</w:t>
            </w:r>
            <w:r w:rsidR="004051E1" w:rsidRPr="00025598">
              <w:rPr>
                <w:rFonts w:hint="eastAsia"/>
                <w:color w:val="000000" w:themeColor="text1"/>
                <w:szCs w:val="24"/>
              </w:rPr>
              <w:t>2</w:t>
            </w:r>
            <w:r w:rsidR="00AE33D1" w:rsidRPr="00025598">
              <w:rPr>
                <w:rFonts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340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7F1FA1" w14:textId="218B8B4A" w:rsidR="00050ACA" w:rsidRPr="00025598" w:rsidRDefault="002709AE">
            <w:pPr>
              <w:rPr>
                <w:color w:val="000000" w:themeColor="text1"/>
                <w:szCs w:val="24"/>
              </w:rPr>
            </w:pPr>
            <w:r w:rsidRPr="00025598">
              <w:rPr>
                <w:color w:val="000000" w:themeColor="text1"/>
                <w:szCs w:val="24"/>
              </w:rPr>
              <w:t>以書面審議方式進行，團隊無須出席。</w:t>
            </w:r>
            <w:r w:rsidR="0033107A" w:rsidRPr="00025598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E116A7" w:rsidRPr="00E116A7" w14:paraId="61918F2E" w14:textId="77777777" w:rsidTr="0078257D">
        <w:tc>
          <w:tcPr>
            <w:tcW w:w="12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0BA90A" w14:textId="77777777" w:rsidR="00050ACA" w:rsidRPr="00E116A7" w:rsidRDefault="00050ACA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5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60C6F1" w14:textId="77777777" w:rsidR="00050ACA" w:rsidRPr="00025598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025598">
              <w:rPr>
                <w:color w:val="000000" w:themeColor="text1"/>
                <w:szCs w:val="24"/>
              </w:rPr>
              <w:t>結果通知</w:t>
            </w:r>
          </w:p>
        </w:tc>
        <w:tc>
          <w:tcPr>
            <w:tcW w:w="144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BCCB05" w14:textId="3D0E3BF7" w:rsidR="00050ACA" w:rsidRPr="00025598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025598">
              <w:rPr>
                <w:color w:val="000000" w:themeColor="text1"/>
                <w:szCs w:val="24"/>
              </w:rPr>
              <w:t>2026.0</w:t>
            </w:r>
            <w:r w:rsidR="006421AC" w:rsidRPr="00025598">
              <w:rPr>
                <w:rFonts w:hint="eastAsia"/>
                <w:color w:val="000000" w:themeColor="text1"/>
                <w:szCs w:val="24"/>
              </w:rPr>
              <w:t>9</w:t>
            </w:r>
            <w:r w:rsidRPr="00025598">
              <w:rPr>
                <w:color w:val="000000" w:themeColor="text1"/>
                <w:szCs w:val="24"/>
              </w:rPr>
              <w:t>.</w:t>
            </w:r>
            <w:r w:rsidR="00305005" w:rsidRPr="00025598">
              <w:rPr>
                <w:rFonts w:hint="eastAsia"/>
                <w:color w:val="000000" w:themeColor="text1"/>
                <w:szCs w:val="24"/>
              </w:rPr>
              <w:t>30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C52C86" w14:textId="1166CFB9" w:rsidR="00050ACA" w:rsidRPr="00025598" w:rsidRDefault="00050ACA" w:rsidP="00F5782D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340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49E2E0" w14:textId="20843A91" w:rsidR="00050ACA" w:rsidRPr="00025598" w:rsidRDefault="002709AE">
            <w:pPr>
              <w:rPr>
                <w:color w:val="000000" w:themeColor="text1"/>
                <w:szCs w:val="24"/>
              </w:rPr>
            </w:pPr>
            <w:r w:rsidRPr="00025598">
              <w:rPr>
                <w:color w:val="000000" w:themeColor="text1"/>
                <w:szCs w:val="24"/>
              </w:rPr>
              <w:t>評選結果以電子郵件方式通知</w:t>
            </w:r>
            <w:r w:rsidR="006421AC" w:rsidRPr="00025598">
              <w:rPr>
                <w:rFonts w:hint="eastAsia"/>
                <w:color w:val="000000" w:themeColor="text1"/>
                <w:szCs w:val="24"/>
              </w:rPr>
              <w:t>，並公告於活動網站</w:t>
            </w:r>
            <w:r w:rsidRPr="00025598">
              <w:rPr>
                <w:color w:val="000000" w:themeColor="text1"/>
                <w:szCs w:val="24"/>
              </w:rPr>
              <w:t>。</w:t>
            </w:r>
          </w:p>
        </w:tc>
      </w:tr>
      <w:tr w:rsidR="00E116A7" w:rsidRPr="00E116A7" w14:paraId="541D3ED8" w14:textId="77777777" w:rsidTr="0078257D">
        <w:tc>
          <w:tcPr>
            <w:tcW w:w="12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A0EAB1" w14:textId="74452988" w:rsidR="00050ACA" w:rsidRPr="00025598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025598">
              <w:rPr>
                <w:b/>
                <w:bCs/>
                <w:color w:val="000000" w:themeColor="text1"/>
                <w:szCs w:val="24"/>
              </w:rPr>
              <w:t>決選</w:t>
            </w:r>
          </w:p>
        </w:tc>
        <w:tc>
          <w:tcPr>
            <w:tcW w:w="15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585720" w14:textId="77777777" w:rsidR="00050ACA" w:rsidRPr="00025598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025598">
              <w:rPr>
                <w:color w:val="000000" w:themeColor="text1"/>
                <w:szCs w:val="24"/>
              </w:rPr>
              <w:t>資料繳件</w:t>
            </w:r>
          </w:p>
        </w:tc>
        <w:tc>
          <w:tcPr>
            <w:tcW w:w="144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1343C3" w14:textId="3F188D79" w:rsidR="00050ACA" w:rsidRPr="00025598" w:rsidRDefault="006421AC">
            <w:pPr>
              <w:jc w:val="center"/>
              <w:rPr>
                <w:color w:val="000000" w:themeColor="text1"/>
                <w:szCs w:val="24"/>
              </w:rPr>
            </w:pPr>
            <w:r w:rsidRPr="00025598">
              <w:rPr>
                <w:rFonts w:hint="eastAsia"/>
                <w:color w:val="000000" w:themeColor="text1"/>
                <w:szCs w:val="24"/>
              </w:rPr>
              <w:t>2026.1</w:t>
            </w:r>
            <w:r w:rsidR="001B5A53" w:rsidRPr="00025598">
              <w:rPr>
                <w:rFonts w:hint="eastAsia"/>
                <w:color w:val="000000" w:themeColor="text1"/>
                <w:szCs w:val="24"/>
              </w:rPr>
              <w:t>2</w:t>
            </w:r>
            <w:r w:rsidRPr="00025598">
              <w:rPr>
                <w:rFonts w:hint="eastAsia"/>
                <w:color w:val="000000" w:themeColor="text1"/>
                <w:szCs w:val="24"/>
              </w:rPr>
              <w:t>.</w:t>
            </w:r>
            <w:r w:rsidR="00AE66C6" w:rsidRPr="00025598">
              <w:rPr>
                <w:rFonts w:hint="eastAsia"/>
                <w:color w:val="000000" w:themeColor="text1"/>
                <w:szCs w:val="24"/>
              </w:rPr>
              <w:t>0</w:t>
            </w:r>
            <w:r w:rsidR="008B659D">
              <w:rPr>
                <w:rFonts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1B6136" w14:textId="0EBC70B1" w:rsidR="00050ACA" w:rsidRPr="00025598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025598">
              <w:rPr>
                <w:color w:val="000000" w:themeColor="text1"/>
                <w:szCs w:val="24"/>
              </w:rPr>
              <w:t>2026.</w:t>
            </w:r>
            <w:r w:rsidR="006421AC" w:rsidRPr="00025598">
              <w:rPr>
                <w:rFonts w:hint="eastAsia"/>
                <w:color w:val="000000" w:themeColor="text1"/>
                <w:szCs w:val="24"/>
              </w:rPr>
              <w:t>1</w:t>
            </w:r>
            <w:r w:rsidR="001B5A53" w:rsidRPr="00025598">
              <w:rPr>
                <w:rFonts w:hint="eastAsia"/>
                <w:color w:val="000000" w:themeColor="text1"/>
                <w:szCs w:val="24"/>
              </w:rPr>
              <w:t>2</w:t>
            </w:r>
            <w:r w:rsidRPr="00025598">
              <w:rPr>
                <w:color w:val="000000" w:themeColor="text1"/>
                <w:szCs w:val="24"/>
              </w:rPr>
              <w:t>.</w:t>
            </w:r>
            <w:r w:rsidR="00AE66C6" w:rsidRPr="00025598">
              <w:rPr>
                <w:rFonts w:hint="eastAsia"/>
                <w:color w:val="000000" w:themeColor="text1"/>
                <w:szCs w:val="24"/>
              </w:rPr>
              <w:t>16</w:t>
            </w:r>
          </w:p>
        </w:tc>
        <w:tc>
          <w:tcPr>
            <w:tcW w:w="340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6D3880" w14:textId="77777777" w:rsidR="00050ACA" w:rsidRPr="00025598" w:rsidRDefault="002709AE">
            <w:pPr>
              <w:rPr>
                <w:color w:val="000000" w:themeColor="text1"/>
                <w:szCs w:val="24"/>
              </w:rPr>
            </w:pPr>
            <w:r w:rsidRPr="00025598">
              <w:rPr>
                <w:color w:val="000000" w:themeColor="text1"/>
                <w:szCs w:val="24"/>
              </w:rPr>
              <w:t>決選團隊提交最終簡報；如有影音需求請事先告知。</w:t>
            </w:r>
          </w:p>
        </w:tc>
      </w:tr>
      <w:tr w:rsidR="00E116A7" w:rsidRPr="00AA3FC3" w14:paraId="582819F4" w14:textId="77777777" w:rsidTr="0078257D">
        <w:tc>
          <w:tcPr>
            <w:tcW w:w="12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00D517" w14:textId="77777777" w:rsidR="00050ACA" w:rsidRPr="00025598" w:rsidRDefault="00050ACA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5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FB870F" w14:textId="77777777" w:rsidR="00050ACA" w:rsidRPr="00025598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025598">
              <w:rPr>
                <w:color w:val="000000" w:themeColor="text1"/>
                <w:szCs w:val="24"/>
              </w:rPr>
              <w:t>Demo Day</w:t>
            </w:r>
          </w:p>
        </w:tc>
        <w:tc>
          <w:tcPr>
            <w:tcW w:w="144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790AAA" w14:textId="3ABB8076" w:rsidR="00050ACA" w:rsidRPr="00025598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025598">
              <w:rPr>
                <w:color w:val="000000" w:themeColor="text1"/>
                <w:szCs w:val="24"/>
              </w:rPr>
              <w:t>2026.1</w:t>
            </w:r>
            <w:r w:rsidR="006421AC" w:rsidRPr="00025598">
              <w:rPr>
                <w:rFonts w:hint="eastAsia"/>
                <w:color w:val="000000" w:themeColor="text1"/>
                <w:szCs w:val="24"/>
              </w:rPr>
              <w:t>2</w:t>
            </w:r>
            <w:r w:rsidRPr="00025598">
              <w:rPr>
                <w:color w:val="000000" w:themeColor="text1"/>
                <w:szCs w:val="24"/>
              </w:rPr>
              <w:t>.</w:t>
            </w:r>
            <w:r w:rsidR="00D636CF" w:rsidRPr="00025598">
              <w:rPr>
                <w:rFonts w:hint="eastAsia"/>
                <w:color w:val="000000" w:themeColor="text1"/>
                <w:szCs w:val="24"/>
              </w:rPr>
              <w:t>23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9AF449" w14:textId="3B6BD807" w:rsidR="00050ACA" w:rsidRPr="00025598" w:rsidRDefault="00050ACA" w:rsidP="006421AC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340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9A7284" w14:textId="24F141B4" w:rsidR="00050ACA" w:rsidRPr="00025598" w:rsidRDefault="002709AE">
            <w:pPr>
              <w:rPr>
                <w:color w:val="000000" w:themeColor="text1"/>
                <w:szCs w:val="24"/>
              </w:rPr>
            </w:pPr>
            <w:r w:rsidRPr="00025598">
              <w:rPr>
                <w:color w:val="000000" w:themeColor="text1"/>
                <w:szCs w:val="24"/>
              </w:rPr>
              <w:t>入圍決選團隊須於指定時間及地點，進行現場簡報口頭報告。每組共 15 分鐘，包含「簡報 10 分鐘、</w:t>
            </w:r>
            <w:r w:rsidR="00AA3FC3" w:rsidRPr="00025598">
              <w:rPr>
                <w:rFonts w:hint="eastAsia"/>
                <w:color w:val="000000" w:themeColor="text1"/>
                <w:szCs w:val="24"/>
              </w:rPr>
              <w:t>問</w:t>
            </w:r>
            <w:r w:rsidRPr="00025598">
              <w:rPr>
                <w:color w:val="000000" w:themeColor="text1"/>
                <w:szCs w:val="24"/>
              </w:rPr>
              <w:t>答 5 分鐘」。</w:t>
            </w:r>
          </w:p>
        </w:tc>
      </w:tr>
      <w:tr w:rsidR="00E116A7" w:rsidRPr="00E116A7" w14:paraId="1419FC44" w14:textId="77777777" w:rsidTr="0078257D">
        <w:tc>
          <w:tcPr>
            <w:tcW w:w="12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7883FA" w14:textId="77777777" w:rsidR="00050ACA" w:rsidRPr="001112E7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1112E7">
              <w:rPr>
                <w:b/>
                <w:bCs/>
                <w:color w:val="000000" w:themeColor="text1"/>
                <w:szCs w:val="24"/>
              </w:rPr>
              <w:t>頒獎典禮</w:t>
            </w:r>
          </w:p>
        </w:tc>
        <w:tc>
          <w:tcPr>
            <w:tcW w:w="152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6BDB98" w14:textId="77777777" w:rsidR="00050ACA" w:rsidRPr="001112E7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1112E7">
              <w:rPr>
                <w:color w:val="000000" w:themeColor="text1"/>
                <w:szCs w:val="24"/>
              </w:rPr>
              <w:t>頒獎典禮暨成果發表</w:t>
            </w:r>
          </w:p>
        </w:tc>
        <w:tc>
          <w:tcPr>
            <w:tcW w:w="144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CECB2E" w14:textId="2E3F51F8" w:rsidR="00050ACA" w:rsidRPr="001112E7" w:rsidRDefault="002709AE">
            <w:pPr>
              <w:jc w:val="center"/>
              <w:rPr>
                <w:color w:val="000000" w:themeColor="text1"/>
                <w:szCs w:val="24"/>
              </w:rPr>
            </w:pPr>
            <w:r w:rsidRPr="001112E7">
              <w:rPr>
                <w:color w:val="000000" w:themeColor="text1"/>
                <w:szCs w:val="24"/>
              </w:rPr>
              <w:t>202</w:t>
            </w:r>
            <w:r w:rsidR="1ADC9EE6" w:rsidRPr="001112E7">
              <w:rPr>
                <w:color w:val="000000" w:themeColor="text1"/>
                <w:szCs w:val="24"/>
              </w:rPr>
              <w:t>7</w:t>
            </w:r>
            <w:r w:rsidRPr="001112E7">
              <w:rPr>
                <w:color w:val="000000" w:themeColor="text1"/>
                <w:szCs w:val="24"/>
              </w:rPr>
              <w:t>.0</w:t>
            </w:r>
            <w:r w:rsidR="1ADC9EE6" w:rsidRPr="001112E7">
              <w:rPr>
                <w:color w:val="000000" w:themeColor="text1"/>
                <w:szCs w:val="24"/>
              </w:rPr>
              <w:t>1</w:t>
            </w:r>
            <w:r w:rsidRPr="001112E7">
              <w:rPr>
                <w:color w:val="000000" w:themeColor="text1"/>
                <w:szCs w:val="24"/>
              </w:rPr>
              <w:t>.2</w:t>
            </w:r>
            <w:r w:rsidR="000359AC">
              <w:rPr>
                <w:rFonts w:hint="eastAsia"/>
                <w:color w:val="000000" w:themeColor="text1"/>
                <w:szCs w:val="24"/>
              </w:rPr>
              <w:t>2</w:t>
            </w:r>
          </w:p>
          <w:p w14:paraId="03D444E4" w14:textId="262D7BA6" w:rsidR="00230B30" w:rsidRPr="001112E7" w:rsidRDefault="00230B30">
            <w:pPr>
              <w:jc w:val="center"/>
              <w:rPr>
                <w:color w:val="000000" w:themeColor="text1"/>
                <w:szCs w:val="24"/>
              </w:rPr>
            </w:pPr>
            <w:r w:rsidRPr="001112E7">
              <w:rPr>
                <w:rFonts w:hint="eastAsia"/>
                <w:color w:val="000000" w:themeColor="text1"/>
                <w:szCs w:val="24"/>
              </w:rPr>
              <w:t>(尾牙)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639D2C" w14:textId="66FA9537" w:rsidR="00050ACA" w:rsidRPr="004B591D" w:rsidRDefault="00050ACA" w:rsidP="004B591D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340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915941" w14:textId="22676973" w:rsidR="00050ACA" w:rsidRPr="001112E7" w:rsidRDefault="002709AE">
            <w:pPr>
              <w:rPr>
                <w:color w:val="000000" w:themeColor="text1"/>
                <w:szCs w:val="24"/>
              </w:rPr>
            </w:pPr>
            <w:r w:rsidRPr="001112E7">
              <w:rPr>
                <w:color w:val="000000" w:themeColor="text1"/>
                <w:szCs w:val="24"/>
              </w:rPr>
              <w:t>獲獎團隊</w:t>
            </w:r>
            <w:r w:rsidR="006421AC" w:rsidRPr="001112E7">
              <w:rPr>
                <w:rFonts w:hint="eastAsia"/>
                <w:color w:val="000000" w:themeColor="text1"/>
                <w:szCs w:val="24"/>
              </w:rPr>
              <w:t>將於</w:t>
            </w:r>
            <w:r w:rsidR="0033107A" w:rsidRPr="001112E7">
              <w:rPr>
                <w:rFonts w:hint="eastAsia"/>
                <w:color w:val="000000" w:themeColor="text1"/>
                <w:szCs w:val="24"/>
              </w:rPr>
              <w:t>2026尾牙接受表揚並頒發獎金</w:t>
            </w:r>
            <w:r w:rsidRPr="001112E7">
              <w:rPr>
                <w:color w:val="000000" w:themeColor="text1"/>
                <w:szCs w:val="24"/>
              </w:rPr>
              <w:t>。</w:t>
            </w:r>
          </w:p>
        </w:tc>
      </w:tr>
    </w:tbl>
    <w:p w14:paraId="1804C9FB" w14:textId="2F924153" w:rsidR="00FF4574" w:rsidRPr="0078257D" w:rsidRDefault="002709AE" w:rsidP="00590F24">
      <w:pPr>
        <w:spacing w:before="80" w:after="80"/>
      </w:pPr>
      <w:r w:rsidRPr="00923B84">
        <w:rPr>
          <w:color w:val="000000" w:themeColor="text1"/>
          <w:szCs w:val="24"/>
        </w:rPr>
        <w:t>備註：上述活動時程或內容如有更動調整</w:t>
      </w:r>
      <w:r w:rsidR="004D25A0">
        <w:rPr>
          <w:rFonts w:hint="eastAsia"/>
          <w:color w:val="000000" w:themeColor="text1"/>
          <w:szCs w:val="24"/>
        </w:rPr>
        <w:t xml:space="preserve"> </w:t>
      </w:r>
      <w:r w:rsidRPr="00923B84">
        <w:rPr>
          <w:color w:val="000000" w:themeColor="text1"/>
          <w:szCs w:val="24"/>
        </w:rPr>
        <w:t>，以活動主辦單位公告或電子郵件通知為主。</w:t>
      </w:r>
    </w:p>
    <w:p w14:paraId="29637BB9" w14:textId="169D41C8" w:rsidR="1CF11738" w:rsidRDefault="1CF11738" w:rsidP="1CF11738">
      <w:pPr>
        <w:spacing w:before="80" w:after="80"/>
        <w:rPr>
          <w:color w:val="000000" w:themeColor="text1"/>
          <w:szCs w:val="24"/>
        </w:rPr>
      </w:pPr>
    </w:p>
    <w:p w14:paraId="0F4E7749" w14:textId="05A1B66B" w:rsidR="00050ACA" w:rsidRPr="00923B84" w:rsidRDefault="002709AE">
      <w:pPr>
        <w:pStyle w:val="Heading2"/>
        <w:spacing w:before="200" w:after="100"/>
        <w:rPr>
          <w:color w:val="000000" w:themeColor="text1"/>
          <w:szCs w:val="24"/>
        </w:rPr>
      </w:pPr>
      <w:r w:rsidRPr="0C9F51FC">
        <w:rPr>
          <w:color w:val="000000" w:themeColor="text1"/>
          <w:szCs w:val="24"/>
        </w:rPr>
        <w:t>評選指標</w:t>
      </w:r>
    </w:p>
    <w:p w14:paraId="31F89CB9" w14:textId="66DFA72C" w:rsidR="00050ACA" w:rsidRDefault="1C7B7981" w:rsidP="0C9F51FC">
      <w:pPr>
        <w:spacing w:before="80" w:after="80"/>
        <w:rPr>
          <w:color w:val="000000" w:themeColor="text1"/>
          <w:szCs w:val="24"/>
        </w:rPr>
      </w:pPr>
      <w:r w:rsidRPr="0C9F51FC">
        <w:rPr>
          <w:color w:val="000000" w:themeColor="text1"/>
          <w:szCs w:val="24"/>
        </w:rPr>
        <w:t>本屆競賽以「商業影響力」為最高權重評分項目（</w:t>
      </w:r>
      <w:proofErr w:type="gramStart"/>
      <w:r w:rsidRPr="0C9F51FC">
        <w:rPr>
          <w:color w:val="000000" w:themeColor="text1"/>
          <w:szCs w:val="24"/>
        </w:rPr>
        <w:t>佔</w:t>
      </w:r>
      <w:proofErr w:type="gramEnd"/>
      <w:r w:rsidRPr="0C9F51FC">
        <w:rPr>
          <w:color w:val="000000" w:themeColor="text1"/>
          <w:szCs w:val="24"/>
        </w:rPr>
        <w:t xml:space="preserve"> 50%），確保成果能直接回應公司業務需求。評審由業務主管與技術主管混合組成，分別就其專業面向給分後加權計算。</w:t>
      </w:r>
      <w:r w:rsidR="002709AE" w:rsidRPr="0C9F51FC">
        <w:rPr>
          <w:color w:val="000000" w:themeColor="text1"/>
          <w:szCs w:val="24"/>
        </w:rPr>
        <w:t>各階段評選指標訂定如下：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4826"/>
        <w:gridCol w:w="1300"/>
        <w:gridCol w:w="1300"/>
      </w:tblGrid>
      <w:tr w:rsidR="00590F24" w:rsidRPr="00923B84" w14:paraId="440DEE31" w14:textId="77777777" w:rsidTr="00E743D6">
        <w:tc>
          <w:tcPr>
            <w:tcW w:w="1600" w:type="dxa"/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7761CD" w14:textId="77777777" w:rsidR="00590F24" w:rsidRPr="00923B84" w:rsidRDefault="00590F24" w:rsidP="00E743D6">
            <w:pPr>
              <w:jc w:val="center"/>
              <w:rPr>
                <w:color w:val="000000" w:themeColor="text1"/>
                <w:szCs w:val="24"/>
              </w:rPr>
            </w:pPr>
            <w:r w:rsidRPr="00923B84">
              <w:rPr>
                <w:b/>
                <w:bCs/>
                <w:color w:val="000000" w:themeColor="text1"/>
                <w:szCs w:val="24"/>
              </w:rPr>
              <w:t>指標</w:t>
            </w:r>
          </w:p>
        </w:tc>
        <w:tc>
          <w:tcPr>
            <w:tcW w:w="4826" w:type="dxa"/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EFBFCE" w14:textId="77777777" w:rsidR="00590F24" w:rsidRPr="00923B84" w:rsidRDefault="00590F24" w:rsidP="00E743D6">
            <w:pPr>
              <w:jc w:val="center"/>
              <w:rPr>
                <w:color w:val="000000" w:themeColor="text1"/>
                <w:szCs w:val="24"/>
              </w:rPr>
            </w:pPr>
            <w:r w:rsidRPr="00923B84">
              <w:rPr>
                <w:b/>
                <w:bCs/>
                <w:color w:val="000000" w:themeColor="text1"/>
                <w:szCs w:val="24"/>
              </w:rPr>
              <w:t>內容說明</w:t>
            </w:r>
          </w:p>
        </w:tc>
        <w:tc>
          <w:tcPr>
            <w:tcW w:w="1300" w:type="dxa"/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9DFC81" w14:textId="77777777" w:rsidR="00590F24" w:rsidRPr="00923B84" w:rsidRDefault="00590F24" w:rsidP="00E743D6">
            <w:pPr>
              <w:jc w:val="center"/>
              <w:rPr>
                <w:color w:val="000000" w:themeColor="text1"/>
                <w:szCs w:val="24"/>
              </w:rPr>
            </w:pPr>
            <w:r w:rsidRPr="00923B84">
              <w:rPr>
                <w:b/>
                <w:bCs/>
                <w:color w:val="000000" w:themeColor="text1"/>
                <w:szCs w:val="24"/>
              </w:rPr>
              <w:t>初選</w:t>
            </w:r>
          </w:p>
        </w:tc>
        <w:tc>
          <w:tcPr>
            <w:tcW w:w="1300" w:type="dxa"/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ECC353" w14:textId="77777777" w:rsidR="00590F24" w:rsidRPr="00923B84" w:rsidRDefault="00590F24" w:rsidP="00E743D6">
            <w:pPr>
              <w:jc w:val="center"/>
              <w:rPr>
                <w:color w:val="000000" w:themeColor="text1"/>
                <w:szCs w:val="24"/>
              </w:rPr>
            </w:pPr>
            <w:r w:rsidRPr="00923B84">
              <w:rPr>
                <w:b/>
                <w:bCs/>
                <w:color w:val="000000" w:themeColor="text1"/>
                <w:szCs w:val="24"/>
              </w:rPr>
              <w:t>決選</w:t>
            </w:r>
          </w:p>
        </w:tc>
      </w:tr>
      <w:tr w:rsidR="00590F24" w:rsidRPr="00923B84" w14:paraId="6A79D596" w14:textId="77777777" w:rsidTr="00E743D6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7799A0" w14:textId="77777777" w:rsidR="00590F24" w:rsidRPr="00923B84" w:rsidRDefault="00590F24" w:rsidP="00E743D6">
            <w:pPr>
              <w:jc w:val="center"/>
              <w:rPr>
                <w:color w:val="000000" w:themeColor="text1"/>
                <w:szCs w:val="24"/>
              </w:rPr>
            </w:pPr>
            <w:r w:rsidRPr="00923B84">
              <w:rPr>
                <w:b/>
                <w:bCs/>
                <w:color w:val="000000" w:themeColor="text1"/>
                <w:szCs w:val="24"/>
              </w:rPr>
              <w:t>企業</w:t>
            </w:r>
            <w:r>
              <w:rPr>
                <w:rFonts w:hint="eastAsia"/>
                <w:b/>
                <w:bCs/>
                <w:color w:val="000000" w:themeColor="text1"/>
                <w:szCs w:val="24"/>
              </w:rPr>
              <w:t>價值</w:t>
            </w:r>
          </w:p>
        </w:tc>
        <w:tc>
          <w:tcPr>
            <w:tcW w:w="48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4D886F" w14:textId="77777777" w:rsidR="00590F24" w:rsidRPr="00923B84" w:rsidRDefault="00590F24" w:rsidP="00E743D6">
            <w:pPr>
              <w:rPr>
                <w:color w:val="000000" w:themeColor="text1"/>
                <w:szCs w:val="24"/>
              </w:rPr>
            </w:pPr>
            <w:r w:rsidRPr="00923B84">
              <w:rPr>
                <w:color w:val="000000" w:themeColor="text1"/>
                <w:szCs w:val="24"/>
              </w:rPr>
              <w:t>對公司業務、收益之實質貢獻度；方案是否</w:t>
            </w:r>
            <w:r>
              <w:rPr>
                <w:rFonts w:hint="eastAsia"/>
                <w:color w:val="000000" w:themeColor="text1"/>
                <w:szCs w:val="24"/>
              </w:rPr>
              <w:t>提升工作效率、降低成本或創造營收</w:t>
            </w:r>
            <w:r w:rsidRPr="00923B84">
              <w:rPr>
                <w:color w:val="000000" w:themeColor="text1"/>
                <w:szCs w:val="24"/>
              </w:rPr>
              <w:t>。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77E717" w14:textId="28F85E6A" w:rsidR="00590F24" w:rsidRPr="00923B84" w:rsidRDefault="00590F24" w:rsidP="00E743D6">
            <w:pPr>
              <w:jc w:val="center"/>
              <w:rPr>
                <w:color w:val="000000" w:themeColor="text1"/>
                <w:szCs w:val="24"/>
              </w:rPr>
            </w:pPr>
            <w:r w:rsidRPr="00923B84">
              <w:rPr>
                <w:color w:val="000000" w:themeColor="text1"/>
                <w:szCs w:val="24"/>
              </w:rPr>
              <w:t>50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E90BE3" w14:textId="77777777" w:rsidR="00590F24" w:rsidRPr="00923B84" w:rsidRDefault="00590F24" w:rsidP="00E743D6">
            <w:pPr>
              <w:jc w:val="center"/>
              <w:rPr>
                <w:color w:val="000000" w:themeColor="text1"/>
                <w:szCs w:val="24"/>
              </w:rPr>
            </w:pPr>
            <w:r w:rsidRPr="00923B84">
              <w:rPr>
                <w:color w:val="000000" w:themeColor="text1"/>
                <w:szCs w:val="24"/>
              </w:rPr>
              <w:t>50%</w:t>
            </w:r>
          </w:p>
        </w:tc>
      </w:tr>
      <w:tr w:rsidR="00590F24" w:rsidRPr="00923B84" w14:paraId="069232DB" w14:textId="77777777" w:rsidTr="00E743D6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03B854" w14:textId="77777777" w:rsidR="00590F24" w:rsidRPr="00923B84" w:rsidRDefault="00590F24" w:rsidP="00E743D6">
            <w:pPr>
              <w:jc w:val="center"/>
              <w:rPr>
                <w:color w:val="000000" w:themeColor="text1"/>
                <w:szCs w:val="24"/>
              </w:rPr>
            </w:pPr>
            <w:r w:rsidRPr="00923B84">
              <w:rPr>
                <w:b/>
                <w:bCs/>
                <w:color w:val="000000" w:themeColor="text1"/>
                <w:szCs w:val="24"/>
              </w:rPr>
              <w:t>落地</w:t>
            </w:r>
            <w:r>
              <w:rPr>
                <w:rFonts w:hint="eastAsia"/>
                <w:b/>
                <w:bCs/>
                <w:color w:val="000000" w:themeColor="text1"/>
                <w:szCs w:val="24"/>
              </w:rPr>
              <w:t>成熟度</w:t>
            </w:r>
          </w:p>
        </w:tc>
        <w:tc>
          <w:tcPr>
            <w:tcW w:w="48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C34A61" w14:textId="77777777" w:rsidR="00590F24" w:rsidRPr="00923B84" w:rsidRDefault="00590F24" w:rsidP="00E743D6">
            <w:pPr>
              <w:rPr>
                <w:color w:val="000000" w:themeColor="text1"/>
                <w:szCs w:val="24"/>
              </w:rPr>
            </w:pPr>
            <w:r w:rsidRPr="00923B84">
              <w:rPr>
                <w:color w:val="000000" w:themeColor="text1"/>
                <w:szCs w:val="24"/>
              </w:rPr>
              <w:t>AI 應用之實際導入程度、使用頻率與跨部門推廣可行性</w:t>
            </w:r>
            <w:r>
              <w:rPr>
                <w:rFonts w:hint="eastAsia"/>
                <w:color w:val="000000" w:themeColor="text1"/>
                <w:szCs w:val="24"/>
              </w:rPr>
              <w:t>與使用者回饋</w:t>
            </w:r>
            <w:r w:rsidRPr="00923B84">
              <w:rPr>
                <w:color w:val="000000" w:themeColor="text1"/>
                <w:szCs w:val="24"/>
              </w:rPr>
              <w:t>。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09393D" w14:textId="77777777" w:rsidR="00590F24" w:rsidRPr="00923B84" w:rsidRDefault="00590F24" w:rsidP="00E743D6">
            <w:pPr>
              <w:jc w:val="center"/>
              <w:rPr>
                <w:color w:val="000000" w:themeColor="text1"/>
                <w:szCs w:val="24"/>
              </w:rPr>
            </w:pPr>
            <w:r w:rsidRPr="00923B84">
              <w:rPr>
                <w:color w:val="000000" w:themeColor="text1"/>
                <w:szCs w:val="24"/>
              </w:rPr>
              <w:t>30%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E5B660" w14:textId="77777777" w:rsidR="00590F24" w:rsidRPr="00923B84" w:rsidRDefault="00590F24" w:rsidP="00E743D6">
            <w:pPr>
              <w:jc w:val="center"/>
              <w:rPr>
                <w:color w:val="000000" w:themeColor="text1"/>
                <w:szCs w:val="24"/>
              </w:rPr>
            </w:pPr>
            <w:r w:rsidRPr="00923B84">
              <w:rPr>
                <w:color w:val="000000" w:themeColor="text1"/>
                <w:szCs w:val="24"/>
              </w:rPr>
              <w:t>30%</w:t>
            </w:r>
          </w:p>
        </w:tc>
      </w:tr>
      <w:tr w:rsidR="00590F24" w:rsidRPr="00923B84" w14:paraId="18574A33" w14:textId="77777777" w:rsidTr="00E743D6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B5B4F4" w14:textId="77777777" w:rsidR="00590F24" w:rsidRPr="00923B84" w:rsidRDefault="00590F24" w:rsidP="00E743D6">
            <w:pPr>
              <w:jc w:val="center"/>
              <w:rPr>
                <w:color w:val="000000" w:themeColor="text1"/>
                <w:szCs w:val="24"/>
              </w:rPr>
            </w:pPr>
            <w:r w:rsidRPr="00923B84">
              <w:rPr>
                <w:b/>
                <w:bCs/>
                <w:color w:val="000000" w:themeColor="text1"/>
                <w:szCs w:val="24"/>
              </w:rPr>
              <w:t>創新性</w:t>
            </w:r>
          </w:p>
        </w:tc>
        <w:tc>
          <w:tcPr>
            <w:tcW w:w="48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EBD3BA" w14:textId="77777777" w:rsidR="00590F24" w:rsidRPr="00923B84" w:rsidRDefault="00590F24" w:rsidP="00E743D6">
            <w:pPr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AI應用的深度，方案創新程度，未來發展潛力</w:t>
            </w:r>
            <w:r w:rsidRPr="00923B84">
              <w:rPr>
                <w:color w:val="000000" w:themeColor="text1"/>
                <w:szCs w:val="24"/>
              </w:rPr>
              <w:t>。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264D4D" w14:textId="77777777" w:rsidR="00590F24" w:rsidRPr="00923B84" w:rsidRDefault="00590F24" w:rsidP="00E743D6">
            <w:pPr>
              <w:jc w:val="center"/>
              <w:rPr>
                <w:color w:val="000000" w:themeColor="text1"/>
                <w:szCs w:val="24"/>
              </w:rPr>
            </w:pPr>
            <w:r w:rsidRPr="00923B84">
              <w:rPr>
                <w:color w:val="000000" w:themeColor="text1"/>
                <w:szCs w:val="24"/>
              </w:rPr>
              <w:t>20%</w:t>
            </w:r>
          </w:p>
        </w:tc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706ECB" w14:textId="77777777" w:rsidR="00590F24" w:rsidRPr="00923B84" w:rsidRDefault="00590F24" w:rsidP="00E743D6">
            <w:pPr>
              <w:jc w:val="center"/>
              <w:rPr>
                <w:color w:val="000000" w:themeColor="text1"/>
                <w:szCs w:val="24"/>
              </w:rPr>
            </w:pPr>
            <w:r w:rsidRPr="00923B84">
              <w:rPr>
                <w:color w:val="000000" w:themeColor="text1"/>
                <w:szCs w:val="24"/>
              </w:rPr>
              <w:t>20%</w:t>
            </w:r>
          </w:p>
        </w:tc>
      </w:tr>
    </w:tbl>
    <w:p w14:paraId="2FC11B61" w14:textId="77777777" w:rsidR="00590F24" w:rsidRPr="00923B84" w:rsidRDefault="00590F24" w:rsidP="0C9F51FC">
      <w:pPr>
        <w:spacing w:before="80" w:after="80"/>
        <w:rPr>
          <w:color w:val="000000" w:themeColor="text1"/>
          <w:szCs w:val="24"/>
        </w:rPr>
      </w:pPr>
    </w:p>
    <w:p w14:paraId="5375CF1E" w14:textId="467FD5B5" w:rsidR="00050ACA" w:rsidRPr="004B1921" w:rsidRDefault="00DC3F5D">
      <w:pPr>
        <w:pStyle w:val="Heading1"/>
        <w:rPr>
          <w:color w:val="000000" w:themeColor="text1"/>
        </w:rPr>
      </w:pPr>
      <w:r>
        <w:rPr>
          <w:rFonts w:hint="eastAsia"/>
          <w:color w:val="000000" w:themeColor="text1"/>
        </w:rPr>
        <w:t>陸</w:t>
      </w:r>
      <w:r w:rsidR="002709AE" w:rsidRPr="004B1921">
        <w:rPr>
          <w:color w:val="000000" w:themeColor="text1"/>
        </w:rPr>
        <w:t>、　獎勵辦法</w:t>
      </w:r>
    </w:p>
    <w:p w14:paraId="76CA1877" w14:textId="688856C4" w:rsidR="00050ACA" w:rsidRPr="004B1921" w:rsidRDefault="76CC1B7F" w:rsidP="76CC1B7F">
      <w:pPr>
        <w:spacing w:before="80" w:after="80"/>
        <w:rPr>
          <w:color w:val="000000" w:themeColor="text1"/>
          <w:szCs w:val="24"/>
        </w:rPr>
      </w:pPr>
      <w:r w:rsidRPr="76CC1B7F">
        <w:rPr>
          <w:color w:val="000000" w:themeColor="text1"/>
          <w:szCs w:val="24"/>
        </w:rPr>
        <w:t>獎項依據評選結果設立如下各獎項，說明如下：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0"/>
        <w:gridCol w:w="3787"/>
      </w:tblGrid>
      <w:tr w:rsidR="00F352B4" w:rsidRPr="004B1921" w14:paraId="38759AE1" w14:textId="77777777" w:rsidTr="76CC1B7F">
        <w:tc>
          <w:tcPr>
            <w:tcW w:w="5280" w:type="dxa"/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198C16" w14:textId="77777777" w:rsidR="00F352B4" w:rsidRPr="004B1921" w:rsidRDefault="76CC1B7F" w:rsidP="76CC1B7F">
            <w:pPr>
              <w:jc w:val="center"/>
              <w:rPr>
                <w:color w:val="000000" w:themeColor="text1"/>
                <w:szCs w:val="24"/>
              </w:rPr>
            </w:pPr>
            <w:r w:rsidRPr="76CC1B7F">
              <w:rPr>
                <w:b/>
                <w:bCs/>
                <w:color w:val="000000" w:themeColor="text1"/>
                <w:szCs w:val="24"/>
              </w:rPr>
              <w:t>獎項</w:t>
            </w:r>
          </w:p>
        </w:tc>
        <w:tc>
          <w:tcPr>
            <w:tcW w:w="3787" w:type="dxa"/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1FEF66" w14:textId="77777777" w:rsidR="00F352B4" w:rsidRPr="004B1921" w:rsidRDefault="76CC1B7F" w:rsidP="76CC1B7F">
            <w:pPr>
              <w:jc w:val="center"/>
              <w:rPr>
                <w:color w:val="000000" w:themeColor="text1"/>
                <w:szCs w:val="24"/>
              </w:rPr>
            </w:pPr>
            <w:r w:rsidRPr="76CC1B7F">
              <w:rPr>
                <w:b/>
                <w:bCs/>
                <w:color w:val="000000" w:themeColor="text1"/>
                <w:szCs w:val="24"/>
              </w:rPr>
              <w:t>獎金（新台幣）</w:t>
            </w:r>
          </w:p>
        </w:tc>
      </w:tr>
      <w:tr w:rsidR="00F352B4" w:rsidRPr="004B1921" w14:paraId="1182B0FD" w14:textId="77777777" w:rsidTr="76CC1B7F">
        <w:tc>
          <w:tcPr>
            <w:tcW w:w="5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C38BD3" w14:textId="77777777" w:rsidR="00F352B4" w:rsidRPr="004B1921" w:rsidRDefault="76CC1B7F" w:rsidP="76CC1B7F">
            <w:pPr>
              <w:rPr>
                <w:color w:val="000000" w:themeColor="text1"/>
                <w:szCs w:val="24"/>
              </w:rPr>
            </w:pPr>
            <w:r w:rsidRPr="76CC1B7F">
              <w:rPr>
                <w:b/>
                <w:bCs/>
                <w:color w:val="000000" w:themeColor="text1"/>
                <w:szCs w:val="24"/>
              </w:rPr>
              <w:t>AI Champion Award（冠軍獎）</w:t>
            </w:r>
          </w:p>
        </w:tc>
        <w:tc>
          <w:tcPr>
            <w:tcW w:w="378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D7C835" w14:textId="77777777" w:rsidR="00F352B4" w:rsidRPr="004B1921" w:rsidRDefault="76CC1B7F" w:rsidP="76CC1B7F">
            <w:pPr>
              <w:jc w:val="center"/>
              <w:rPr>
                <w:color w:val="000000" w:themeColor="text1"/>
                <w:szCs w:val="24"/>
              </w:rPr>
            </w:pPr>
            <w:r w:rsidRPr="76CC1B7F">
              <w:rPr>
                <w:color w:val="000000" w:themeColor="text1"/>
                <w:szCs w:val="24"/>
              </w:rPr>
              <w:t>NT$100,000 / 隊</w:t>
            </w:r>
          </w:p>
        </w:tc>
      </w:tr>
      <w:tr w:rsidR="00F352B4" w:rsidRPr="004B1921" w14:paraId="1B98108B" w14:textId="77777777" w:rsidTr="76CC1B7F">
        <w:tc>
          <w:tcPr>
            <w:tcW w:w="5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CC9E9E" w14:textId="77777777" w:rsidR="00F352B4" w:rsidRPr="004B1921" w:rsidRDefault="76CC1B7F" w:rsidP="76CC1B7F">
            <w:pPr>
              <w:rPr>
                <w:color w:val="000000" w:themeColor="text1"/>
                <w:szCs w:val="24"/>
              </w:rPr>
            </w:pPr>
            <w:r w:rsidRPr="76CC1B7F">
              <w:rPr>
                <w:b/>
                <w:bCs/>
                <w:color w:val="000000" w:themeColor="text1"/>
                <w:szCs w:val="24"/>
              </w:rPr>
              <w:t>Best Business Impact Award（業績影響獎）</w:t>
            </w:r>
          </w:p>
        </w:tc>
        <w:tc>
          <w:tcPr>
            <w:tcW w:w="378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EE02E5" w14:textId="77777777" w:rsidR="00F352B4" w:rsidRPr="004B1921" w:rsidRDefault="76CC1B7F" w:rsidP="76CC1B7F">
            <w:pPr>
              <w:jc w:val="center"/>
              <w:rPr>
                <w:color w:val="000000" w:themeColor="text1"/>
                <w:szCs w:val="24"/>
              </w:rPr>
            </w:pPr>
            <w:r w:rsidRPr="76CC1B7F">
              <w:rPr>
                <w:color w:val="000000" w:themeColor="text1"/>
                <w:szCs w:val="24"/>
              </w:rPr>
              <w:t>NT$80,000 / 隊</w:t>
            </w:r>
          </w:p>
        </w:tc>
      </w:tr>
      <w:tr w:rsidR="00F352B4" w:rsidRPr="004B1921" w14:paraId="5FB9612C" w14:textId="77777777" w:rsidTr="76CC1B7F">
        <w:tc>
          <w:tcPr>
            <w:tcW w:w="5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BF69E1" w14:textId="77777777" w:rsidR="00F352B4" w:rsidRPr="004B1921" w:rsidRDefault="76CC1B7F" w:rsidP="76CC1B7F">
            <w:pPr>
              <w:rPr>
                <w:color w:val="000000" w:themeColor="text1"/>
                <w:szCs w:val="24"/>
              </w:rPr>
            </w:pPr>
            <w:r w:rsidRPr="76CC1B7F">
              <w:rPr>
                <w:b/>
                <w:bCs/>
                <w:color w:val="000000" w:themeColor="text1"/>
                <w:szCs w:val="24"/>
              </w:rPr>
              <w:t>Best Innovation Award（最佳創新獎）</w:t>
            </w:r>
          </w:p>
        </w:tc>
        <w:tc>
          <w:tcPr>
            <w:tcW w:w="378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4DBE38" w14:textId="77777777" w:rsidR="00F352B4" w:rsidRPr="004B1921" w:rsidRDefault="76CC1B7F" w:rsidP="76CC1B7F">
            <w:pPr>
              <w:jc w:val="center"/>
              <w:rPr>
                <w:color w:val="000000" w:themeColor="text1"/>
                <w:szCs w:val="24"/>
              </w:rPr>
            </w:pPr>
            <w:r w:rsidRPr="76CC1B7F">
              <w:rPr>
                <w:color w:val="000000" w:themeColor="text1"/>
                <w:szCs w:val="24"/>
              </w:rPr>
              <w:t>NT$60,000 / 隊</w:t>
            </w:r>
          </w:p>
        </w:tc>
      </w:tr>
      <w:tr w:rsidR="00F352B4" w:rsidRPr="004B1921" w14:paraId="3C6F06E2" w14:textId="77777777" w:rsidTr="76CC1B7F">
        <w:tc>
          <w:tcPr>
            <w:tcW w:w="5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D1B929" w14:textId="77777777" w:rsidR="00F352B4" w:rsidRPr="004B1921" w:rsidRDefault="76CC1B7F" w:rsidP="76CC1B7F">
            <w:pPr>
              <w:rPr>
                <w:color w:val="000000" w:themeColor="text1"/>
                <w:szCs w:val="24"/>
              </w:rPr>
            </w:pPr>
            <w:r w:rsidRPr="76CC1B7F">
              <w:rPr>
                <w:b/>
                <w:bCs/>
                <w:color w:val="000000" w:themeColor="text1"/>
                <w:szCs w:val="24"/>
              </w:rPr>
              <w:t>Finalist Award（入圍獎）</w:t>
            </w:r>
          </w:p>
        </w:tc>
        <w:tc>
          <w:tcPr>
            <w:tcW w:w="378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B9547A" w14:textId="77777777" w:rsidR="00F352B4" w:rsidRPr="004B1921" w:rsidRDefault="76CC1B7F" w:rsidP="76CC1B7F">
            <w:pPr>
              <w:jc w:val="center"/>
              <w:rPr>
                <w:color w:val="000000" w:themeColor="text1"/>
                <w:szCs w:val="24"/>
              </w:rPr>
            </w:pPr>
            <w:r w:rsidRPr="76CC1B7F">
              <w:rPr>
                <w:color w:val="000000" w:themeColor="text1"/>
                <w:szCs w:val="24"/>
              </w:rPr>
              <w:t>NT$10,000 / 隊</w:t>
            </w:r>
          </w:p>
        </w:tc>
      </w:tr>
    </w:tbl>
    <w:p w14:paraId="33E82900" w14:textId="77777777" w:rsidR="009463B9" w:rsidRDefault="009463B9">
      <w:pPr>
        <w:rPr>
          <w:color w:val="000000" w:themeColor="text1"/>
        </w:rPr>
      </w:pPr>
    </w:p>
    <w:p w14:paraId="2B1B3DAE" w14:textId="01558E2D" w:rsidR="00D11B9A" w:rsidRPr="00590F24" w:rsidRDefault="00805C56">
      <w:pPr>
        <w:rPr>
          <w:b/>
          <w:color w:val="000000" w:themeColor="text1"/>
          <w:szCs w:val="24"/>
        </w:rPr>
      </w:pPr>
      <w:r w:rsidRPr="434DE482">
        <w:rPr>
          <w:rFonts w:hint="eastAsia"/>
          <w:b/>
          <w:color w:val="000000" w:themeColor="text1"/>
          <w:szCs w:val="24"/>
        </w:rPr>
        <w:t>各獎項選拔說明：</w:t>
      </w:r>
    </w:p>
    <w:p w14:paraId="09BE9915" w14:textId="4B0F945C" w:rsidR="009E2EBF" w:rsidRDefault="00805C56" w:rsidP="009E2EBF">
      <w:pPr>
        <w:pStyle w:val="ListParagraph"/>
        <w:numPr>
          <w:ilvl w:val="0"/>
          <w:numId w:val="11"/>
        </w:numPr>
        <w:rPr>
          <w:color w:val="000000" w:themeColor="text1"/>
          <w:szCs w:val="24"/>
        </w:rPr>
      </w:pPr>
      <w:r w:rsidRPr="434DE482">
        <w:rPr>
          <w:b/>
          <w:color w:val="000000" w:themeColor="text1"/>
          <w:szCs w:val="24"/>
        </w:rPr>
        <w:t>AI Champion Award（冠軍獎）</w:t>
      </w:r>
      <w:r w:rsidR="009E2EBF" w:rsidRPr="434DE482">
        <w:rPr>
          <w:rFonts w:hint="eastAsia"/>
          <w:color w:val="000000" w:themeColor="text1"/>
          <w:szCs w:val="24"/>
        </w:rPr>
        <w:t>:</w:t>
      </w:r>
      <w:r w:rsidR="00CC7CAF" w:rsidRPr="434DE482">
        <w:rPr>
          <w:rFonts w:hint="eastAsia"/>
          <w:szCs w:val="24"/>
        </w:rPr>
        <w:t xml:space="preserve"> </w:t>
      </w:r>
      <w:r w:rsidR="00CC7CAF" w:rsidRPr="434DE482">
        <w:rPr>
          <w:rFonts w:hint="eastAsia"/>
          <w:color w:val="000000" w:themeColor="text1"/>
          <w:szCs w:val="24"/>
        </w:rPr>
        <w:t>由評審委員會票選，授予整體表現最為突出、最具商業價值與落地潛力之團隊。</w:t>
      </w:r>
    </w:p>
    <w:p w14:paraId="670B9609" w14:textId="7F5F27B6" w:rsidR="009E2EBF" w:rsidRPr="005B280C" w:rsidRDefault="009E2EBF" w:rsidP="009E2EBF">
      <w:pPr>
        <w:pStyle w:val="ListParagraph"/>
        <w:numPr>
          <w:ilvl w:val="0"/>
          <w:numId w:val="11"/>
        </w:numPr>
        <w:rPr>
          <w:color w:val="000000" w:themeColor="text1"/>
          <w:szCs w:val="24"/>
        </w:rPr>
      </w:pPr>
      <w:r w:rsidRPr="434DE482">
        <w:rPr>
          <w:b/>
          <w:color w:val="000000" w:themeColor="text1"/>
          <w:szCs w:val="24"/>
        </w:rPr>
        <w:t>Best Business Impact Award（業績影響獎）</w:t>
      </w:r>
      <w:r w:rsidR="00CC7CAF" w:rsidRPr="434DE482">
        <w:rPr>
          <w:rFonts w:hint="eastAsia"/>
          <w:b/>
          <w:color w:val="000000" w:themeColor="text1"/>
          <w:szCs w:val="24"/>
        </w:rPr>
        <w:t>:</w:t>
      </w:r>
      <w:r w:rsidR="005B280C" w:rsidRPr="434DE482">
        <w:rPr>
          <w:rFonts w:hint="eastAsia"/>
          <w:szCs w:val="24"/>
        </w:rPr>
        <w:t xml:space="preserve"> </w:t>
      </w:r>
      <w:r w:rsidR="005B280C" w:rsidRPr="434DE482">
        <w:rPr>
          <w:rFonts w:hint="eastAsia"/>
          <w:color w:val="000000" w:themeColor="text1"/>
          <w:szCs w:val="24"/>
        </w:rPr>
        <w:t>由評審委員會票選，授予在企業業績貢獻面向表現</w:t>
      </w:r>
      <w:r w:rsidR="00307972" w:rsidRPr="434DE482">
        <w:rPr>
          <w:rFonts w:hint="eastAsia"/>
          <w:color w:val="000000" w:themeColor="text1"/>
          <w:szCs w:val="24"/>
        </w:rPr>
        <w:t>最</w:t>
      </w:r>
      <w:r w:rsidR="005B280C" w:rsidRPr="434DE482">
        <w:rPr>
          <w:rFonts w:hint="eastAsia"/>
          <w:color w:val="000000" w:themeColor="text1"/>
          <w:szCs w:val="24"/>
        </w:rPr>
        <w:t>卓越之團隊。</w:t>
      </w:r>
    </w:p>
    <w:p w14:paraId="7321E19F" w14:textId="6E19E93B" w:rsidR="009E2EBF" w:rsidRPr="009E2EBF" w:rsidRDefault="009E2EBF" w:rsidP="009E2EBF">
      <w:pPr>
        <w:pStyle w:val="ListParagraph"/>
        <w:numPr>
          <w:ilvl w:val="0"/>
          <w:numId w:val="11"/>
        </w:numPr>
        <w:rPr>
          <w:color w:val="000000" w:themeColor="text1"/>
          <w:szCs w:val="24"/>
        </w:rPr>
      </w:pPr>
      <w:r w:rsidRPr="434DE482">
        <w:rPr>
          <w:b/>
          <w:color w:val="000000" w:themeColor="text1"/>
          <w:szCs w:val="24"/>
        </w:rPr>
        <w:t>Best Innovation Award（最佳創新獎）</w:t>
      </w:r>
      <w:r w:rsidR="00CC7CAF" w:rsidRPr="434DE482">
        <w:rPr>
          <w:rFonts w:hint="eastAsia"/>
          <w:b/>
          <w:color w:val="000000" w:themeColor="text1"/>
          <w:szCs w:val="24"/>
        </w:rPr>
        <w:t>:</w:t>
      </w:r>
      <w:r w:rsidR="00166C3F" w:rsidRPr="434DE482">
        <w:rPr>
          <w:rFonts w:hint="eastAsia"/>
          <w:szCs w:val="24"/>
        </w:rPr>
        <w:t xml:space="preserve"> </w:t>
      </w:r>
      <w:r w:rsidR="00166C3F" w:rsidRPr="434DE482">
        <w:rPr>
          <w:rFonts w:hint="eastAsia"/>
          <w:color w:val="000000" w:themeColor="text1"/>
          <w:szCs w:val="24"/>
        </w:rPr>
        <w:t>由評審委員會票選，授予在技術創新或服務模式突破方面</w:t>
      </w:r>
      <w:proofErr w:type="gramStart"/>
      <w:r w:rsidR="00166C3F" w:rsidRPr="434DE482">
        <w:rPr>
          <w:rFonts w:hint="eastAsia"/>
          <w:color w:val="000000" w:themeColor="text1"/>
          <w:szCs w:val="24"/>
        </w:rPr>
        <w:t>最具亮點</w:t>
      </w:r>
      <w:proofErr w:type="gramEnd"/>
      <w:r w:rsidR="00166C3F" w:rsidRPr="434DE482">
        <w:rPr>
          <w:rFonts w:hint="eastAsia"/>
          <w:color w:val="000000" w:themeColor="text1"/>
          <w:szCs w:val="24"/>
        </w:rPr>
        <w:t>之團隊</w:t>
      </w:r>
      <w:r w:rsidR="00166C3F" w:rsidRPr="434DE482">
        <w:rPr>
          <w:color w:val="000000" w:themeColor="text1"/>
          <w:szCs w:val="24"/>
        </w:rPr>
        <w:t>。</w:t>
      </w:r>
    </w:p>
    <w:p w14:paraId="33C4A550" w14:textId="2ACC2F2B" w:rsidR="00D11B9A" w:rsidRDefault="009E2EBF" w:rsidP="00005888">
      <w:pPr>
        <w:pStyle w:val="ListParagraph"/>
        <w:numPr>
          <w:ilvl w:val="0"/>
          <w:numId w:val="11"/>
        </w:numPr>
        <w:rPr>
          <w:color w:val="000000" w:themeColor="text1"/>
          <w:szCs w:val="24"/>
        </w:rPr>
      </w:pPr>
      <w:r w:rsidRPr="434DE482">
        <w:rPr>
          <w:b/>
          <w:color w:val="000000" w:themeColor="text1"/>
          <w:szCs w:val="24"/>
        </w:rPr>
        <w:t>Finalist Award（入圍獎）</w:t>
      </w:r>
      <w:r w:rsidR="00CC7CAF" w:rsidRPr="434DE482">
        <w:rPr>
          <w:rFonts w:hint="eastAsia"/>
          <w:b/>
          <w:color w:val="000000" w:themeColor="text1"/>
          <w:szCs w:val="24"/>
        </w:rPr>
        <w:t>:</w:t>
      </w:r>
      <w:r w:rsidR="00005888" w:rsidRPr="434DE482">
        <w:rPr>
          <w:rFonts w:hint="eastAsia"/>
          <w:szCs w:val="24"/>
        </w:rPr>
        <w:t xml:space="preserve"> </w:t>
      </w:r>
      <w:r w:rsidR="00005888" w:rsidRPr="434DE482">
        <w:rPr>
          <w:rFonts w:hint="eastAsia"/>
          <w:color w:val="000000" w:themeColor="text1"/>
          <w:szCs w:val="24"/>
        </w:rPr>
        <w:t>授予所有通過初選書審、進入決選階段，但未獲得上述三項獎項之隊伍。</w:t>
      </w:r>
    </w:p>
    <w:p w14:paraId="4047E3D7" w14:textId="77777777" w:rsidR="00071F9A" w:rsidRPr="00071F9A" w:rsidRDefault="00071F9A" w:rsidP="00071F9A">
      <w:pPr>
        <w:rPr>
          <w:color w:val="000000" w:themeColor="text1"/>
          <w:szCs w:val="24"/>
        </w:rPr>
      </w:pPr>
    </w:p>
    <w:p w14:paraId="06416FE7" w14:textId="3AFC440A" w:rsidR="009463B9" w:rsidRPr="004B1921" w:rsidRDefault="002709AE">
      <w:pPr>
        <w:spacing w:before="80" w:after="80"/>
        <w:rPr>
          <w:color w:val="000000" w:themeColor="text1"/>
          <w:szCs w:val="24"/>
        </w:rPr>
      </w:pPr>
      <w:r w:rsidRPr="434DE482">
        <w:rPr>
          <w:color w:val="000000" w:themeColor="text1"/>
          <w:szCs w:val="24"/>
        </w:rPr>
        <w:t>※ 未依本辦法規定全程參與者，視同放棄徵選及獲獎資格。</w:t>
      </w:r>
    </w:p>
    <w:p w14:paraId="58DA9F39" w14:textId="16957D12" w:rsidR="00050ACA" w:rsidRPr="00005888" w:rsidRDefault="002709AE" w:rsidP="00BA33CF">
      <w:pPr>
        <w:spacing w:before="80" w:after="80"/>
        <w:rPr>
          <w:color w:val="000000" w:themeColor="text1"/>
          <w:szCs w:val="24"/>
        </w:rPr>
      </w:pPr>
      <w:r w:rsidRPr="434DE482">
        <w:rPr>
          <w:color w:val="000000" w:themeColor="text1"/>
          <w:szCs w:val="24"/>
        </w:rPr>
        <w:t>※</w:t>
      </w:r>
      <w:r w:rsidR="00BA33CF" w:rsidRPr="434DE482">
        <w:rPr>
          <w:rFonts w:hint="eastAsia"/>
          <w:color w:val="000000" w:themeColor="text1"/>
          <w:szCs w:val="24"/>
        </w:rPr>
        <w:t xml:space="preserve"> </w:t>
      </w:r>
      <w:r w:rsidR="00591785" w:rsidRPr="434DE482">
        <w:rPr>
          <w:rFonts w:hint="eastAsia"/>
          <w:color w:val="000000" w:themeColor="text1"/>
          <w:szCs w:val="24"/>
        </w:rPr>
        <w:t>各獎項之得獎名額，主辦單位保留依實際參賽狀況（包含但不限於參賽隊伍數量、提案品質或其他評選因素）調整或從缺之權利，相關決定由主辦單位最終認定</w:t>
      </w:r>
      <w:r w:rsidR="00065F8C" w:rsidRPr="434DE482">
        <w:rPr>
          <w:rFonts w:hint="eastAsia"/>
          <w:color w:val="000000" w:themeColor="text1"/>
          <w:szCs w:val="24"/>
        </w:rPr>
        <w:t>後公告</w:t>
      </w:r>
      <w:r w:rsidR="00591785" w:rsidRPr="434DE482">
        <w:rPr>
          <w:rFonts w:hint="eastAsia"/>
          <w:color w:val="000000" w:themeColor="text1"/>
          <w:szCs w:val="24"/>
        </w:rPr>
        <w:t>。</w:t>
      </w:r>
    </w:p>
    <w:p w14:paraId="6540F671" w14:textId="77777777" w:rsidR="00522449" w:rsidRDefault="00522449" w:rsidP="00BA33CF">
      <w:pPr>
        <w:spacing w:before="80" w:after="80"/>
        <w:rPr>
          <w:color w:val="FF0000"/>
        </w:rPr>
      </w:pPr>
    </w:p>
    <w:p w14:paraId="63B921FE" w14:textId="77777777" w:rsidR="00A81EFD" w:rsidRPr="0087027C" w:rsidRDefault="00A81EFD" w:rsidP="00BA33CF">
      <w:pPr>
        <w:spacing w:before="80" w:after="80"/>
        <w:rPr>
          <w:color w:val="FF0000"/>
        </w:rPr>
      </w:pPr>
    </w:p>
    <w:p w14:paraId="561B334F" w14:textId="7C2B9BD9" w:rsidR="00050ACA" w:rsidRPr="004B1921" w:rsidRDefault="44F66246">
      <w:pPr>
        <w:pStyle w:val="Heading1"/>
        <w:rPr>
          <w:color w:val="000000" w:themeColor="text1"/>
        </w:rPr>
      </w:pPr>
      <w:proofErr w:type="gramStart"/>
      <w:r w:rsidRPr="44F66246">
        <w:rPr>
          <w:color w:val="000000" w:themeColor="text1"/>
        </w:rPr>
        <w:t>柒</w:t>
      </w:r>
      <w:proofErr w:type="gramEnd"/>
      <w:r w:rsidRPr="44F66246">
        <w:rPr>
          <w:color w:val="000000" w:themeColor="text1"/>
        </w:rPr>
        <w:t>、　智慧財產權聲明</w:t>
      </w:r>
    </w:p>
    <w:p w14:paraId="3A1ACE0A" w14:textId="727A026D" w:rsidR="001474EE" w:rsidRDefault="44F66246" w:rsidP="00FF4574">
      <w:pPr>
        <w:spacing w:before="60" w:after="60"/>
        <w:rPr>
          <w:sz w:val="28"/>
          <w:szCs w:val="28"/>
        </w:rPr>
      </w:pPr>
      <w:r w:rsidRPr="434DE482">
        <w:rPr>
          <w:szCs w:val="24"/>
        </w:rPr>
        <w:t>團隊擔保</w:t>
      </w:r>
      <w:proofErr w:type="gramStart"/>
      <w:r w:rsidRPr="434DE482">
        <w:rPr>
          <w:szCs w:val="24"/>
        </w:rPr>
        <w:t>提供予本活動</w:t>
      </w:r>
      <w:proofErr w:type="gramEnd"/>
      <w:r w:rsidRPr="434DE482">
        <w:rPr>
          <w:szCs w:val="24"/>
        </w:rPr>
        <w:t>之所有資料，包括提案說明、技術、程式碼、圖文、簡報、影音等，</w:t>
      </w:r>
      <w:proofErr w:type="gramStart"/>
      <w:r w:rsidRPr="434DE482">
        <w:rPr>
          <w:szCs w:val="24"/>
        </w:rPr>
        <w:t>均屬原</w:t>
      </w:r>
      <w:proofErr w:type="gramEnd"/>
      <w:r w:rsidRPr="434DE482">
        <w:rPr>
          <w:szCs w:val="24"/>
        </w:rPr>
        <w:t>創或已取得合法授權，並無侵害他人智慧財產權之情事。如有違反，由團隊自行負責並承擔一切法律責任。</w:t>
      </w:r>
    </w:p>
    <w:p w14:paraId="5E95921F" w14:textId="77777777" w:rsidR="001474EE" w:rsidRPr="00FF4574" w:rsidRDefault="001474EE" w:rsidP="00FF4574">
      <w:pPr>
        <w:spacing w:before="60" w:after="60"/>
        <w:rPr>
          <w:color w:val="000000" w:themeColor="text1"/>
          <w:szCs w:val="24"/>
        </w:rPr>
      </w:pPr>
    </w:p>
    <w:p w14:paraId="35F63DB5" w14:textId="7C285A0B" w:rsidR="00050ACA" w:rsidRDefault="00DC3F5D">
      <w:pPr>
        <w:pStyle w:val="Heading1"/>
        <w:rPr>
          <w:color w:val="000000" w:themeColor="text1"/>
        </w:rPr>
      </w:pPr>
      <w:r>
        <w:rPr>
          <w:rFonts w:hint="eastAsia"/>
          <w:color w:val="000000" w:themeColor="text1"/>
        </w:rPr>
        <w:t>捌</w:t>
      </w:r>
      <w:r w:rsidR="002709AE" w:rsidRPr="004B1921">
        <w:rPr>
          <w:color w:val="000000" w:themeColor="text1"/>
        </w:rPr>
        <w:t>、　聯絡資訊</w:t>
      </w:r>
    </w:p>
    <w:tbl>
      <w:tblPr>
        <w:tblpPr w:leftFromText="180" w:rightFromText="180" w:vertAnchor="text" w:horzAnchor="margin" w:tblpY="137"/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7026"/>
      </w:tblGrid>
      <w:tr w:rsidR="0062402D" w:rsidRPr="004B1921" w14:paraId="627C34BF" w14:textId="77777777" w:rsidTr="0062402D">
        <w:tc>
          <w:tcPr>
            <w:tcW w:w="2000" w:type="dxa"/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FA6FE0" w14:textId="77777777" w:rsidR="0062402D" w:rsidRPr="00923B84" w:rsidRDefault="0062402D" w:rsidP="0062402D">
            <w:pPr>
              <w:rPr>
                <w:color w:val="000000" w:themeColor="text1"/>
                <w:szCs w:val="24"/>
              </w:rPr>
            </w:pPr>
            <w:r w:rsidRPr="00923B84">
              <w:rPr>
                <w:b/>
                <w:bCs/>
                <w:color w:val="000000" w:themeColor="text1"/>
                <w:szCs w:val="24"/>
              </w:rPr>
              <w:t>主辦單位</w:t>
            </w:r>
          </w:p>
        </w:tc>
        <w:tc>
          <w:tcPr>
            <w:tcW w:w="70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A2BEBD" w14:textId="77777777" w:rsidR="0062402D" w:rsidRPr="00923B84" w:rsidRDefault="0062402D" w:rsidP="0062402D">
            <w:pPr>
              <w:rPr>
                <w:color w:val="000000" w:themeColor="text1"/>
                <w:szCs w:val="24"/>
              </w:rPr>
            </w:pPr>
            <w:r w:rsidRPr="00923B84">
              <w:rPr>
                <w:color w:val="000000" w:themeColor="text1"/>
                <w:szCs w:val="24"/>
              </w:rPr>
              <w:t>Cyber4.0 推動任務小組</w:t>
            </w:r>
          </w:p>
        </w:tc>
      </w:tr>
      <w:tr w:rsidR="0062402D" w:rsidRPr="004B1921" w14:paraId="4C7F9E2F" w14:textId="77777777" w:rsidTr="0062402D">
        <w:tc>
          <w:tcPr>
            <w:tcW w:w="2000" w:type="dxa"/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00664B" w14:textId="77777777" w:rsidR="0062402D" w:rsidRPr="00923B84" w:rsidRDefault="0062402D" w:rsidP="0062402D">
            <w:pPr>
              <w:rPr>
                <w:color w:val="000000" w:themeColor="text1"/>
                <w:szCs w:val="24"/>
              </w:rPr>
            </w:pPr>
            <w:r w:rsidRPr="00923B84">
              <w:rPr>
                <w:b/>
                <w:bCs/>
                <w:color w:val="000000" w:themeColor="text1"/>
                <w:szCs w:val="24"/>
              </w:rPr>
              <w:t>窗口</w:t>
            </w:r>
          </w:p>
        </w:tc>
        <w:tc>
          <w:tcPr>
            <w:tcW w:w="70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611C17" w14:textId="77777777" w:rsidR="0062402D" w:rsidRPr="00923B84" w:rsidRDefault="0062402D" w:rsidP="0062402D">
            <w:pPr>
              <w:rPr>
                <w:color w:val="000000" w:themeColor="text1"/>
                <w:szCs w:val="24"/>
              </w:rPr>
            </w:pPr>
            <w:r w:rsidRPr="00923B84">
              <w:rPr>
                <w:color w:val="000000" w:themeColor="text1"/>
                <w:szCs w:val="24"/>
              </w:rPr>
              <w:t>請洽各部門 Cyber4.0 推動代表</w:t>
            </w:r>
          </w:p>
        </w:tc>
      </w:tr>
      <w:tr w:rsidR="0062402D" w:rsidRPr="004B1921" w14:paraId="38774F29" w14:textId="77777777" w:rsidTr="0062402D">
        <w:trPr>
          <w:trHeight w:val="356"/>
        </w:trPr>
        <w:tc>
          <w:tcPr>
            <w:tcW w:w="2000" w:type="dxa"/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E4466B" w14:textId="77777777" w:rsidR="0062402D" w:rsidRPr="00923B84" w:rsidRDefault="0062402D" w:rsidP="0062402D">
            <w:pPr>
              <w:rPr>
                <w:color w:val="000000" w:themeColor="text1"/>
                <w:szCs w:val="24"/>
              </w:rPr>
            </w:pPr>
            <w:r w:rsidRPr="00923B84">
              <w:rPr>
                <w:b/>
                <w:bCs/>
                <w:color w:val="000000" w:themeColor="text1"/>
                <w:szCs w:val="24"/>
              </w:rPr>
              <w:t>Email</w:t>
            </w:r>
          </w:p>
        </w:tc>
        <w:tc>
          <w:tcPr>
            <w:tcW w:w="70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6E4C71" w14:textId="77777777" w:rsidR="0062402D" w:rsidRPr="00277DFB" w:rsidRDefault="0062402D" w:rsidP="0062402D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77DFB">
              <w:rPr>
                <w:rFonts w:ascii="Times New Roman" w:hAnsi="Times New Roman" w:cs="Times New Roman"/>
                <w:color w:val="000000" w:themeColor="text1"/>
                <w:szCs w:val="24"/>
              </w:rPr>
              <w:t>mkt@cybersoft.com.tw</w:t>
            </w:r>
          </w:p>
        </w:tc>
      </w:tr>
      <w:tr w:rsidR="0062402D" w:rsidRPr="004B1921" w14:paraId="52CD7940" w14:textId="77777777" w:rsidTr="0062402D">
        <w:tc>
          <w:tcPr>
            <w:tcW w:w="2000" w:type="dxa"/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24B601" w14:textId="77777777" w:rsidR="0062402D" w:rsidRPr="00923B84" w:rsidRDefault="0062402D" w:rsidP="0062402D">
            <w:pPr>
              <w:rPr>
                <w:color w:val="000000" w:themeColor="text1"/>
                <w:szCs w:val="24"/>
              </w:rPr>
            </w:pPr>
            <w:r w:rsidRPr="00923B84">
              <w:rPr>
                <w:b/>
                <w:bCs/>
                <w:color w:val="000000" w:themeColor="text1"/>
                <w:szCs w:val="24"/>
              </w:rPr>
              <w:t>官方網站</w:t>
            </w:r>
          </w:p>
        </w:tc>
        <w:tc>
          <w:tcPr>
            <w:tcW w:w="702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672399" w14:textId="305E5A46" w:rsidR="0062402D" w:rsidRPr="00277DFB" w:rsidRDefault="44FA078F" w:rsidP="0062402D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44FA078F">
              <w:rPr>
                <w:rFonts w:ascii="Times New Roman" w:hAnsi="Times New Roman" w:cs="Times New Roman"/>
              </w:rPr>
              <w:t>https://ai</w:t>
            </w:r>
            <w:r w:rsidR="0062402D" w:rsidRPr="00277DFB">
              <w:rPr>
                <w:rFonts w:ascii="Times New Roman" w:hAnsi="Times New Roman" w:cs="Times New Roman"/>
              </w:rPr>
              <w:t>-challenge-2026.cybersoft.tw</w:t>
            </w:r>
          </w:p>
        </w:tc>
      </w:tr>
    </w:tbl>
    <w:p w14:paraId="451C0137" w14:textId="77777777" w:rsidR="0062402D" w:rsidRPr="004B1921" w:rsidRDefault="0062402D" w:rsidP="0062402D"/>
    <w:p w14:paraId="67591004" w14:textId="310E81EB" w:rsidR="00050ACA" w:rsidRPr="004B1921" w:rsidRDefault="00DC3F5D">
      <w:pPr>
        <w:pStyle w:val="Heading1"/>
        <w:rPr>
          <w:color w:val="000000" w:themeColor="text1"/>
        </w:rPr>
      </w:pPr>
      <w:r>
        <w:rPr>
          <w:rFonts w:hint="eastAsia"/>
          <w:color w:val="000000" w:themeColor="text1"/>
        </w:rPr>
        <w:t>玖</w:t>
      </w:r>
      <w:r w:rsidR="002709AE" w:rsidRPr="004B1921">
        <w:rPr>
          <w:color w:val="000000" w:themeColor="text1"/>
        </w:rPr>
        <w:t>、　注意事項</w:t>
      </w:r>
    </w:p>
    <w:p w14:paraId="5EC85785" w14:textId="200FC253" w:rsidR="00050ACA" w:rsidRPr="00923B84" w:rsidRDefault="44F66246">
      <w:pPr>
        <w:pStyle w:val="ListParagraph"/>
        <w:numPr>
          <w:ilvl w:val="0"/>
          <w:numId w:val="2"/>
        </w:numPr>
        <w:spacing w:before="60" w:after="60"/>
        <w:rPr>
          <w:color w:val="000000" w:themeColor="text1"/>
          <w:szCs w:val="24"/>
        </w:rPr>
      </w:pPr>
      <w:r w:rsidRPr="44F66246">
        <w:rPr>
          <w:color w:val="000000" w:themeColor="text1"/>
          <w:szCs w:val="24"/>
        </w:rPr>
        <w:t>主辦單位保留本活動徵選規則、評選作業與評選指標等最終修改及認定的權利。本辦法若有未盡事宜，得依相關法令及規定辦理，隨時修正之。</w:t>
      </w:r>
    </w:p>
    <w:p w14:paraId="69F9B71D" w14:textId="57D451F0" w:rsidR="00F5141B" w:rsidRPr="0062402D" w:rsidRDefault="44F66246" w:rsidP="0062402D">
      <w:pPr>
        <w:pStyle w:val="ListParagraph"/>
        <w:numPr>
          <w:ilvl w:val="0"/>
          <w:numId w:val="2"/>
        </w:numPr>
        <w:spacing w:before="60" w:after="60"/>
        <w:rPr>
          <w:color w:val="000000" w:themeColor="text1"/>
          <w:szCs w:val="24"/>
        </w:rPr>
      </w:pPr>
      <w:r w:rsidRPr="44F66246">
        <w:rPr>
          <w:color w:val="000000" w:themeColor="text1"/>
          <w:szCs w:val="24"/>
        </w:rPr>
        <w:t>團隊於徵選</w:t>
      </w:r>
      <w:proofErr w:type="gramStart"/>
      <w:r w:rsidRPr="44F66246">
        <w:rPr>
          <w:color w:val="000000" w:themeColor="text1"/>
          <w:szCs w:val="24"/>
        </w:rPr>
        <w:t>期間，</w:t>
      </w:r>
      <w:proofErr w:type="gramEnd"/>
      <w:r w:rsidRPr="44F66246">
        <w:rPr>
          <w:color w:val="000000" w:themeColor="text1"/>
          <w:szCs w:val="24"/>
        </w:rPr>
        <w:t>非法侵害他人營業秘密、智慧財產權或其他相關權利者，由團隊自行負責並承擔一切法律責任。</w:t>
      </w:r>
    </w:p>
    <w:p w14:paraId="2969918F" w14:textId="6C98D9F6" w:rsidR="00050ACA" w:rsidRPr="00923B84" w:rsidRDefault="44F66246">
      <w:pPr>
        <w:pStyle w:val="ListParagraph"/>
        <w:numPr>
          <w:ilvl w:val="0"/>
          <w:numId w:val="2"/>
        </w:numPr>
        <w:spacing w:before="60" w:after="60"/>
        <w:rPr>
          <w:color w:val="000000" w:themeColor="text1"/>
          <w:szCs w:val="24"/>
        </w:rPr>
      </w:pPr>
      <w:r w:rsidRPr="44F66246">
        <w:rPr>
          <w:color w:val="000000" w:themeColor="text1"/>
          <w:szCs w:val="24"/>
        </w:rPr>
        <w:t>團隊若有下列情況，主辦單位得取消其參與及獲獎資格：（1）提報資料有不實或隱匿；（2）作品涉及智慧財產權侵害；（3）內容涉及違反公共秩序與善良風俗；（4）其他重大事項。</w:t>
      </w:r>
    </w:p>
    <w:p w14:paraId="5201E62D" w14:textId="134E2C00" w:rsidR="00050ACA" w:rsidRPr="00923B84" w:rsidRDefault="44F66246">
      <w:pPr>
        <w:pStyle w:val="ListParagraph"/>
        <w:numPr>
          <w:ilvl w:val="0"/>
          <w:numId w:val="2"/>
        </w:numPr>
        <w:spacing w:before="60" w:after="60"/>
        <w:rPr>
          <w:color w:val="000000" w:themeColor="text1"/>
          <w:szCs w:val="24"/>
        </w:rPr>
      </w:pPr>
      <w:r w:rsidRPr="44F66246">
        <w:rPr>
          <w:color w:val="000000" w:themeColor="text1"/>
          <w:szCs w:val="24"/>
        </w:rPr>
        <w:t>獲獎之團隊不得以「</w:t>
      </w:r>
      <w:proofErr w:type="spellStart"/>
      <w:r w:rsidRPr="44F66246">
        <w:rPr>
          <w:color w:val="000000" w:themeColor="text1"/>
          <w:szCs w:val="24"/>
        </w:rPr>
        <w:t>CyberSoft</w:t>
      </w:r>
      <w:proofErr w:type="spellEnd"/>
      <w:r w:rsidRPr="44F66246">
        <w:rPr>
          <w:color w:val="000000" w:themeColor="text1"/>
          <w:szCs w:val="24"/>
        </w:rPr>
        <w:t>」或「Cyber4.0 推動任務小組」名義對外推廣非本次競賽相關內容。</w:t>
      </w:r>
    </w:p>
    <w:p w14:paraId="19EDCDC6" w14:textId="497C545E" w:rsidR="44F66246" w:rsidRDefault="44F66246" w:rsidP="44F66246">
      <w:pPr>
        <w:pStyle w:val="ListParagraph"/>
        <w:numPr>
          <w:ilvl w:val="0"/>
          <w:numId w:val="2"/>
        </w:numPr>
        <w:spacing w:before="60" w:after="60"/>
        <w:rPr>
          <w:color w:val="000000" w:themeColor="text1"/>
          <w:szCs w:val="24"/>
        </w:rPr>
      </w:pPr>
      <w:r w:rsidRPr="44F66246">
        <w:rPr>
          <w:color w:val="000000" w:themeColor="text1"/>
          <w:szCs w:val="24"/>
        </w:rPr>
        <w:t>作品成果須提供公司內部使用，主辦單位保有最終解釋權。</w:t>
      </w:r>
    </w:p>
    <w:p w14:paraId="05EEF250" w14:textId="13E3868F" w:rsidR="44F66246" w:rsidRDefault="44F66246" w:rsidP="44F66246">
      <w:pPr>
        <w:pStyle w:val="ListParagraph"/>
        <w:numPr>
          <w:ilvl w:val="0"/>
          <w:numId w:val="2"/>
        </w:numPr>
        <w:rPr>
          <w:szCs w:val="24"/>
        </w:rPr>
      </w:pPr>
      <w:r w:rsidRPr="44F66246">
        <w:rPr>
          <w:szCs w:val="24"/>
        </w:rPr>
        <w:t>獲獎團隊其成果將優先收錄至 Cyber4.0 最佳實務資料庫，並安排後續內部推廣與分享。</w:t>
      </w:r>
    </w:p>
    <w:p w14:paraId="04A7B262" w14:textId="521F42D5" w:rsidR="44F66246" w:rsidRPr="00AA3549" w:rsidRDefault="00AA3549">
      <w:pPr>
        <w:pStyle w:val="ListParagraph"/>
        <w:numPr>
          <w:ilvl w:val="0"/>
          <w:numId w:val="2"/>
        </w:numPr>
        <w:rPr>
          <w:szCs w:val="24"/>
        </w:rPr>
      </w:pPr>
      <w:r w:rsidRPr="00AA3549">
        <w:rPr>
          <w:rFonts w:hint="eastAsia"/>
          <w:szCs w:val="24"/>
        </w:rPr>
        <w:t>活動最新資訊將於活動官方網頁公告，請參賽者隨時留意。</w:t>
      </w:r>
    </w:p>
    <w:p w14:paraId="276E433F" w14:textId="7B37547A" w:rsidR="44F66246" w:rsidRDefault="44F66246" w:rsidP="44F66246">
      <w:pPr>
        <w:spacing w:before="60" w:after="60"/>
        <w:rPr>
          <w:color w:val="000000" w:themeColor="text1"/>
          <w:szCs w:val="24"/>
        </w:rPr>
      </w:pPr>
    </w:p>
    <w:p w14:paraId="7EC402B3" w14:textId="77777777" w:rsidR="0062402D" w:rsidRPr="00923B84" w:rsidRDefault="0062402D" w:rsidP="00522449">
      <w:pPr>
        <w:pStyle w:val="ListParagraph"/>
        <w:spacing w:before="60" w:after="60"/>
        <w:ind w:left="720"/>
        <w:rPr>
          <w:color w:val="000000" w:themeColor="text1"/>
          <w:szCs w:val="24"/>
        </w:rPr>
      </w:pPr>
    </w:p>
    <w:p w14:paraId="402A38CC" w14:textId="77777777" w:rsidR="00050ACA" w:rsidRPr="004B1921" w:rsidRDefault="002709AE">
      <w:pPr>
        <w:rPr>
          <w:color w:val="000000" w:themeColor="text1"/>
        </w:rPr>
      </w:pPr>
      <w:r w:rsidRPr="004B1921">
        <w:rPr>
          <w:color w:val="000000" w:themeColor="text1"/>
        </w:rPr>
        <w:br w:type="page"/>
      </w:r>
    </w:p>
    <w:p w14:paraId="2ED1BC02" w14:textId="7FA6F2CA" w:rsidR="00050ACA" w:rsidRPr="004B1921" w:rsidRDefault="002709AE">
      <w:pPr>
        <w:spacing w:after="300"/>
        <w:jc w:val="center"/>
        <w:rPr>
          <w:color w:val="000000" w:themeColor="text1"/>
        </w:rPr>
      </w:pPr>
      <w:r w:rsidRPr="004B1921">
        <w:rPr>
          <w:b/>
          <w:bCs/>
          <w:color w:val="000000" w:themeColor="text1"/>
          <w:sz w:val="32"/>
          <w:szCs w:val="32"/>
        </w:rPr>
        <w:t>附件 1　團隊報名表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5"/>
        <w:gridCol w:w="1800"/>
        <w:gridCol w:w="4951"/>
      </w:tblGrid>
      <w:tr w:rsidR="00923B84" w:rsidRPr="00923B84" w14:paraId="29471CE3" w14:textId="5B9B523B" w:rsidTr="019EB57A">
        <w:tc>
          <w:tcPr>
            <w:tcW w:w="226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0BB1DB" w14:textId="67843292" w:rsidR="00923B84" w:rsidRPr="00923B84" w:rsidRDefault="00923B84">
            <w:pPr>
              <w:rPr>
                <w:color w:val="000000" w:themeColor="text1"/>
                <w:szCs w:val="24"/>
              </w:rPr>
            </w:pPr>
            <w:r w:rsidRPr="434DE482">
              <w:rPr>
                <w:rFonts w:hint="eastAsia"/>
                <w:b/>
                <w:color w:val="000000" w:themeColor="text1"/>
                <w:szCs w:val="24"/>
              </w:rPr>
              <w:t>提案</w:t>
            </w:r>
            <w:r w:rsidRPr="434DE482">
              <w:rPr>
                <w:b/>
                <w:color w:val="000000" w:themeColor="text1"/>
                <w:szCs w:val="24"/>
              </w:rPr>
              <w:t>名稱</w:t>
            </w:r>
          </w:p>
        </w:tc>
        <w:tc>
          <w:tcPr>
            <w:tcW w:w="6751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AE77C0" w14:textId="77777777" w:rsidR="00923B84" w:rsidRPr="00923B84" w:rsidRDefault="00923B84">
            <w:pPr>
              <w:rPr>
                <w:color w:val="000000" w:themeColor="text1"/>
                <w:szCs w:val="24"/>
              </w:rPr>
            </w:pPr>
          </w:p>
        </w:tc>
      </w:tr>
      <w:tr w:rsidR="00923B84" w:rsidRPr="00923B84" w14:paraId="564FD2D7" w14:textId="7034E42D" w:rsidTr="019EB57A">
        <w:tc>
          <w:tcPr>
            <w:tcW w:w="2265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31FB3A" w14:textId="77777777" w:rsidR="00923B84" w:rsidRPr="00923B84" w:rsidRDefault="00923B84">
            <w:pPr>
              <w:rPr>
                <w:b/>
                <w:color w:val="000000" w:themeColor="text1"/>
                <w:szCs w:val="24"/>
              </w:rPr>
            </w:pPr>
            <w:r w:rsidRPr="434DE482">
              <w:rPr>
                <w:b/>
                <w:color w:val="000000" w:themeColor="text1"/>
                <w:szCs w:val="24"/>
              </w:rPr>
              <w:t>隊員名單</w:t>
            </w:r>
          </w:p>
          <w:p w14:paraId="3A919FEF" w14:textId="7B923CC3" w:rsidR="00923B84" w:rsidRPr="00923B84" w:rsidRDefault="00923B84">
            <w:pPr>
              <w:rPr>
                <w:color w:val="000000" w:themeColor="text1"/>
                <w:szCs w:val="24"/>
              </w:rPr>
            </w:pPr>
            <w:r w:rsidRPr="434DE482">
              <w:rPr>
                <w:color w:val="000000" w:themeColor="text1"/>
                <w:szCs w:val="24"/>
              </w:rPr>
              <w:t>（最多 5 人）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B177DA" w14:textId="2432B194" w:rsidR="00923B84" w:rsidRPr="00923B84" w:rsidRDefault="00923B84">
            <w:pPr>
              <w:rPr>
                <w:color w:val="000000" w:themeColor="text1"/>
                <w:szCs w:val="24"/>
              </w:rPr>
            </w:pPr>
            <w:r w:rsidRPr="434DE482">
              <w:rPr>
                <w:rFonts w:hint="eastAsia"/>
                <w:color w:val="000000" w:themeColor="text1"/>
                <w:szCs w:val="24"/>
              </w:rPr>
              <w:t>團隊代表人</w:t>
            </w:r>
          </w:p>
        </w:tc>
        <w:tc>
          <w:tcPr>
            <w:tcW w:w="4951" w:type="dxa"/>
          </w:tcPr>
          <w:p w14:paraId="3822940D" w14:textId="6D15DD55" w:rsidR="00923B84" w:rsidRPr="00923B84" w:rsidRDefault="00923B84">
            <w:pPr>
              <w:rPr>
                <w:color w:val="000000" w:themeColor="text1"/>
                <w:szCs w:val="24"/>
              </w:rPr>
            </w:pPr>
            <w:r w:rsidRPr="434DE482">
              <w:rPr>
                <w:color w:val="000000" w:themeColor="text1"/>
                <w:szCs w:val="24"/>
              </w:rPr>
              <w:t>(部門</w:t>
            </w:r>
            <w:r w:rsidR="3811EB9B" w:rsidRPr="434DE482">
              <w:rPr>
                <w:color w:val="000000" w:themeColor="text1"/>
                <w:szCs w:val="24"/>
              </w:rPr>
              <w:t>、</w:t>
            </w:r>
            <w:proofErr w:type="gramStart"/>
            <w:r w:rsidR="3811EB9B" w:rsidRPr="434DE482">
              <w:rPr>
                <w:color w:val="000000" w:themeColor="text1"/>
                <w:szCs w:val="24"/>
              </w:rPr>
              <w:t>員編</w:t>
            </w:r>
            <w:proofErr w:type="gramEnd"/>
            <w:r w:rsidR="3811EB9B" w:rsidRPr="434DE482">
              <w:rPr>
                <w:color w:val="000000" w:themeColor="text1"/>
                <w:szCs w:val="24"/>
              </w:rPr>
              <w:t>、姓名</w:t>
            </w:r>
            <w:r w:rsidRPr="434DE482">
              <w:rPr>
                <w:color w:val="000000" w:themeColor="text1"/>
                <w:szCs w:val="24"/>
              </w:rPr>
              <w:t>)</w:t>
            </w:r>
          </w:p>
        </w:tc>
      </w:tr>
      <w:tr w:rsidR="00923B84" w:rsidRPr="00923B84" w14:paraId="7295B28C" w14:textId="21967A63" w:rsidTr="019EB57A">
        <w:tc>
          <w:tcPr>
            <w:tcW w:w="2265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C2AEB9" w14:textId="77777777" w:rsidR="00923B84" w:rsidRPr="00923B84" w:rsidRDefault="00923B8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B5C00E" w14:textId="41BA2B8A" w:rsidR="00923B84" w:rsidRPr="00923B84" w:rsidRDefault="00923B84">
            <w:pPr>
              <w:rPr>
                <w:color w:val="000000" w:themeColor="text1"/>
                <w:szCs w:val="24"/>
              </w:rPr>
            </w:pPr>
            <w:r w:rsidRPr="434DE482">
              <w:rPr>
                <w:rFonts w:hint="eastAsia"/>
                <w:color w:val="000000" w:themeColor="text1"/>
                <w:szCs w:val="24"/>
              </w:rPr>
              <w:t>團隊成員</w:t>
            </w:r>
          </w:p>
        </w:tc>
        <w:tc>
          <w:tcPr>
            <w:tcW w:w="4951" w:type="dxa"/>
          </w:tcPr>
          <w:p w14:paraId="24E1DC44" w14:textId="77777777" w:rsidR="00923B84" w:rsidRPr="00923B84" w:rsidRDefault="00923B84">
            <w:pPr>
              <w:rPr>
                <w:color w:val="000000" w:themeColor="text1"/>
                <w:szCs w:val="24"/>
              </w:rPr>
            </w:pPr>
          </w:p>
        </w:tc>
      </w:tr>
      <w:tr w:rsidR="00923B84" w:rsidRPr="00923B84" w14:paraId="330211FA" w14:textId="07CBEE4E" w:rsidTr="019EB57A">
        <w:tc>
          <w:tcPr>
            <w:tcW w:w="2265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BF312A" w14:textId="77777777" w:rsidR="00923B84" w:rsidRPr="00923B84" w:rsidRDefault="00923B8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CDD21A" w14:textId="068FB584" w:rsidR="00923B84" w:rsidRPr="00923B84" w:rsidRDefault="00923B84">
            <w:pPr>
              <w:rPr>
                <w:color w:val="000000" w:themeColor="text1"/>
                <w:szCs w:val="24"/>
              </w:rPr>
            </w:pPr>
            <w:r w:rsidRPr="434DE482">
              <w:rPr>
                <w:rFonts w:hint="eastAsia"/>
                <w:color w:val="000000" w:themeColor="text1"/>
                <w:szCs w:val="24"/>
              </w:rPr>
              <w:t>團隊成員</w:t>
            </w:r>
          </w:p>
        </w:tc>
        <w:tc>
          <w:tcPr>
            <w:tcW w:w="4951" w:type="dxa"/>
          </w:tcPr>
          <w:p w14:paraId="3581D265" w14:textId="77777777" w:rsidR="00923B84" w:rsidRPr="00923B84" w:rsidRDefault="00923B84">
            <w:pPr>
              <w:rPr>
                <w:color w:val="000000" w:themeColor="text1"/>
                <w:szCs w:val="24"/>
              </w:rPr>
            </w:pPr>
          </w:p>
        </w:tc>
      </w:tr>
      <w:tr w:rsidR="00923B84" w:rsidRPr="00923B84" w14:paraId="2A4AE4A0" w14:textId="50713F09" w:rsidTr="019EB57A">
        <w:tc>
          <w:tcPr>
            <w:tcW w:w="2265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37C99E" w14:textId="77777777" w:rsidR="00923B84" w:rsidRPr="00923B84" w:rsidRDefault="00923B8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3EB8F8" w14:textId="52332F04" w:rsidR="00923B84" w:rsidRPr="00923B84" w:rsidRDefault="00923B84">
            <w:pPr>
              <w:rPr>
                <w:color w:val="000000" w:themeColor="text1"/>
                <w:szCs w:val="24"/>
              </w:rPr>
            </w:pPr>
            <w:r w:rsidRPr="434DE482">
              <w:rPr>
                <w:rFonts w:hint="eastAsia"/>
                <w:color w:val="000000" w:themeColor="text1"/>
                <w:szCs w:val="24"/>
              </w:rPr>
              <w:t>團隊成員</w:t>
            </w:r>
          </w:p>
        </w:tc>
        <w:tc>
          <w:tcPr>
            <w:tcW w:w="4951" w:type="dxa"/>
          </w:tcPr>
          <w:p w14:paraId="238C2E03" w14:textId="77777777" w:rsidR="00923B84" w:rsidRPr="00923B84" w:rsidRDefault="00923B84">
            <w:pPr>
              <w:rPr>
                <w:color w:val="000000" w:themeColor="text1"/>
                <w:szCs w:val="24"/>
              </w:rPr>
            </w:pPr>
          </w:p>
        </w:tc>
      </w:tr>
      <w:tr w:rsidR="00923B84" w:rsidRPr="00923B84" w14:paraId="77F56669" w14:textId="53CDF896" w:rsidTr="019EB57A">
        <w:tc>
          <w:tcPr>
            <w:tcW w:w="2265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0796CB" w14:textId="77777777" w:rsidR="00923B84" w:rsidRPr="00923B84" w:rsidRDefault="00923B8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309CA0" w14:textId="109F90C9" w:rsidR="00923B84" w:rsidRPr="00923B84" w:rsidRDefault="00923B84">
            <w:pPr>
              <w:rPr>
                <w:color w:val="000000" w:themeColor="text1"/>
                <w:szCs w:val="24"/>
              </w:rPr>
            </w:pPr>
            <w:r w:rsidRPr="434DE482">
              <w:rPr>
                <w:rFonts w:hint="eastAsia"/>
                <w:color w:val="000000" w:themeColor="text1"/>
                <w:szCs w:val="24"/>
              </w:rPr>
              <w:t>團隊成員</w:t>
            </w:r>
          </w:p>
        </w:tc>
        <w:tc>
          <w:tcPr>
            <w:tcW w:w="4951" w:type="dxa"/>
          </w:tcPr>
          <w:p w14:paraId="1FC687FB" w14:textId="77777777" w:rsidR="00923B84" w:rsidRPr="00923B84" w:rsidRDefault="00923B84">
            <w:pPr>
              <w:rPr>
                <w:color w:val="000000" w:themeColor="text1"/>
                <w:szCs w:val="24"/>
              </w:rPr>
            </w:pPr>
          </w:p>
        </w:tc>
      </w:tr>
      <w:tr w:rsidR="00923B84" w:rsidRPr="00923B84" w14:paraId="147605B6" w14:textId="1E5B7AD5" w:rsidTr="019EB57A">
        <w:tc>
          <w:tcPr>
            <w:tcW w:w="226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9F7F12" w14:textId="77777777" w:rsidR="00923B84" w:rsidRPr="00923B84" w:rsidRDefault="00923B84">
            <w:pPr>
              <w:rPr>
                <w:color w:val="000000" w:themeColor="text1"/>
                <w:szCs w:val="24"/>
              </w:rPr>
            </w:pPr>
            <w:r w:rsidRPr="434DE482">
              <w:rPr>
                <w:b/>
                <w:color w:val="000000" w:themeColor="text1"/>
                <w:szCs w:val="24"/>
              </w:rPr>
              <w:t>應用領域</w:t>
            </w:r>
          </w:p>
        </w:tc>
        <w:tc>
          <w:tcPr>
            <w:tcW w:w="6751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DC300F" w14:textId="77777777" w:rsidR="00C20282" w:rsidRDefault="00923B84">
            <w:pPr>
              <w:rPr>
                <w:color w:val="000000" w:themeColor="text1"/>
                <w:szCs w:val="24"/>
              </w:rPr>
            </w:pPr>
            <w:r w:rsidRPr="434DE482">
              <w:rPr>
                <w:color w:val="000000" w:themeColor="text1"/>
                <w:szCs w:val="24"/>
              </w:rPr>
              <w:t xml:space="preserve">□ 客戶解決方案　□ 工作效率提升　□ </w:t>
            </w:r>
            <w:r w:rsidRPr="434DE482">
              <w:rPr>
                <w:rFonts w:hint="eastAsia"/>
                <w:color w:val="000000" w:themeColor="text1"/>
                <w:szCs w:val="24"/>
              </w:rPr>
              <w:t>業務與</w:t>
            </w:r>
            <w:r w:rsidRPr="434DE482">
              <w:rPr>
                <w:color w:val="000000" w:themeColor="text1"/>
                <w:szCs w:val="24"/>
              </w:rPr>
              <w:t>行銷應用　□ 企業知識管理　□ 專案與服務管理</w:t>
            </w:r>
            <w:r w:rsidR="00C20282" w:rsidRPr="434DE482">
              <w:rPr>
                <w:rFonts w:hint="eastAsia"/>
                <w:color w:val="000000" w:themeColor="text1"/>
                <w:szCs w:val="24"/>
              </w:rPr>
              <w:t xml:space="preserve"> </w:t>
            </w:r>
          </w:p>
          <w:p w14:paraId="3683FE45" w14:textId="5CB27FC2" w:rsidR="00923B84" w:rsidRPr="00923B84" w:rsidRDefault="00C20282">
            <w:pPr>
              <w:rPr>
                <w:color w:val="000000" w:themeColor="text1"/>
                <w:szCs w:val="24"/>
              </w:rPr>
            </w:pPr>
            <w:r w:rsidRPr="434DE482">
              <w:rPr>
                <w:color w:val="000000" w:themeColor="text1"/>
                <w:szCs w:val="24"/>
              </w:rPr>
              <w:t>□</w:t>
            </w:r>
            <w:r w:rsidRPr="434DE482">
              <w:rPr>
                <w:rFonts w:hint="eastAsia"/>
                <w:color w:val="000000" w:themeColor="text1"/>
                <w:szCs w:val="24"/>
              </w:rPr>
              <w:t>其他應用_____________</w:t>
            </w:r>
          </w:p>
        </w:tc>
      </w:tr>
      <w:tr w:rsidR="00923B84" w:rsidRPr="00923B84" w14:paraId="4E72B7FE" w14:textId="00BE5C16" w:rsidTr="019EB57A">
        <w:tc>
          <w:tcPr>
            <w:tcW w:w="226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C5C128" w14:textId="77777777" w:rsidR="00923B84" w:rsidRPr="00923B84" w:rsidRDefault="00923B84">
            <w:pPr>
              <w:rPr>
                <w:color w:val="000000" w:themeColor="text1"/>
                <w:szCs w:val="24"/>
              </w:rPr>
            </w:pPr>
            <w:r w:rsidRPr="434DE482">
              <w:rPr>
                <w:b/>
                <w:color w:val="000000" w:themeColor="text1"/>
                <w:szCs w:val="24"/>
              </w:rPr>
              <w:t>提案內容摘要</w:t>
            </w:r>
          </w:p>
        </w:tc>
        <w:tc>
          <w:tcPr>
            <w:tcW w:w="6751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5AEC6D" w14:textId="265B1CA3" w:rsidR="00923B84" w:rsidRPr="00923B84" w:rsidRDefault="00923B84">
            <w:pPr>
              <w:rPr>
                <w:color w:val="000000" w:themeColor="text1"/>
                <w:szCs w:val="24"/>
              </w:rPr>
            </w:pPr>
            <w:r w:rsidRPr="434DE482">
              <w:rPr>
                <w:color w:val="000000" w:themeColor="text1"/>
                <w:szCs w:val="24"/>
              </w:rPr>
              <w:t>（</w:t>
            </w:r>
            <w:r w:rsidR="2BA0F7BC" w:rsidRPr="434DE482">
              <w:rPr>
                <w:color w:val="000000" w:themeColor="text1"/>
                <w:szCs w:val="24"/>
              </w:rPr>
              <w:t>300</w:t>
            </w:r>
            <w:proofErr w:type="gramStart"/>
            <w:r w:rsidR="2BA0F7BC" w:rsidRPr="434DE482">
              <w:rPr>
                <w:color w:val="000000" w:themeColor="text1"/>
                <w:szCs w:val="24"/>
              </w:rPr>
              <w:t>–</w:t>
            </w:r>
            <w:proofErr w:type="gramEnd"/>
            <w:r w:rsidR="2BA0F7BC" w:rsidRPr="434DE482">
              <w:rPr>
                <w:color w:val="000000" w:themeColor="text1"/>
                <w:szCs w:val="24"/>
              </w:rPr>
              <w:t xml:space="preserve">500 字概述，說明提案內容應用場景，以及使用的 AI 工具和解決方案如何創造業務價值 </w:t>
            </w:r>
            <w:r w:rsidRPr="434DE482">
              <w:rPr>
                <w:color w:val="000000" w:themeColor="text1"/>
                <w:szCs w:val="24"/>
              </w:rPr>
              <w:t>）</w:t>
            </w:r>
          </w:p>
          <w:p w14:paraId="776EC93A" w14:textId="2D3820B2" w:rsidR="00923B84" w:rsidRPr="00923B84" w:rsidRDefault="00923B84" w:rsidP="0C9F51FC">
            <w:pPr>
              <w:rPr>
                <w:color w:val="000000" w:themeColor="text1"/>
                <w:szCs w:val="24"/>
              </w:rPr>
            </w:pPr>
          </w:p>
          <w:p w14:paraId="6CF6D1B2" w14:textId="17856D46" w:rsidR="00923B84" w:rsidRPr="00923B84" w:rsidRDefault="00923B84" w:rsidP="0C9F51FC">
            <w:pPr>
              <w:rPr>
                <w:color w:val="000000" w:themeColor="text1"/>
                <w:szCs w:val="24"/>
              </w:rPr>
            </w:pPr>
          </w:p>
          <w:p w14:paraId="47DF1D84" w14:textId="7DFD651A" w:rsidR="00923B84" w:rsidRPr="00923B84" w:rsidRDefault="00923B84" w:rsidP="0C9F51FC">
            <w:pPr>
              <w:rPr>
                <w:color w:val="000000" w:themeColor="text1"/>
                <w:szCs w:val="24"/>
              </w:rPr>
            </w:pPr>
          </w:p>
          <w:p w14:paraId="2EC032CF" w14:textId="0D7BACA3" w:rsidR="00923B84" w:rsidRPr="00923B84" w:rsidRDefault="00923B84" w:rsidP="0C9F51FC">
            <w:pPr>
              <w:rPr>
                <w:color w:val="000000" w:themeColor="text1"/>
                <w:szCs w:val="24"/>
              </w:rPr>
            </w:pPr>
          </w:p>
          <w:p w14:paraId="54B6EAC5" w14:textId="2AE2887B" w:rsidR="00923B84" w:rsidRPr="00923B84" w:rsidRDefault="00923B84" w:rsidP="0C9F51FC">
            <w:pPr>
              <w:rPr>
                <w:color w:val="000000" w:themeColor="text1"/>
                <w:szCs w:val="24"/>
              </w:rPr>
            </w:pPr>
          </w:p>
          <w:p w14:paraId="4F4593F5" w14:textId="2E360E14" w:rsidR="00923B84" w:rsidRPr="00923B84" w:rsidRDefault="00923B84" w:rsidP="0C9F51FC">
            <w:pPr>
              <w:rPr>
                <w:color w:val="000000" w:themeColor="text1"/>
                <w:szCs w:val="24"/>
              </w:rPr>
            </w:pPr>
          </w:p>
          <w:p w14:paraId="21DF6241" w14:textId="19CCA081" w:rsidR="00923B84" w:rsidRPr="00923B84" w:rsidRDefault="00923B84" w:rsidP="0C9F51FC">
            <w:pPr>
              <w:rPr>
                <w:color w:val="000000" w:themeColor="text1"/>
                <w:szCs w:val="24"/>
              </w:rPr>
            </w:pPr>
          </w:p>
        </w:tc>
      </w:tr>
    </w:tbl>
    <w:p w14:paraId="22097706" w14:textId="77777777" w:rsidR="00050ACA" w:rsidRPr="00923B84" w:rsidRDefault="00050ACA">
      <w:pPr>
        <w:rPr>
          <w:color w:val="000000" w:themeColor="text1"/>
          <w:szCs w:val="24"/>
        </w:rPr>
      </w:pPr>
    </w:p>
    <w:p w14:paraId="6027DC4C" w14:textId="77777777" w:rsidR="00050ACA" w:rsidRPr="00923B84" w:rsidRDefault="002709AE">
      <w:pPr>
        <w:spacing w:before="80" w:after="80"/>
        <w:rPr>
          <w:color w:val="000000" w:themeColor="text1"/>
          <w:szCs w:val="24"/>
        </w:rPr>
      </w:pPr>
      <w:r w:rsidRPr="434DE482">
        <w:rPr>
          <w:color w:val="000000" w:themeColor="text1"/>
          <w:szCs w:val="24"/>
        </w:rPr>
        <w:t>□ 本團隊同意 Cyber4.0 2026 AI 創新競賽活動簡章之辦法及各項規定，且授與主辦與執行單位相關權利。</w:t>
      </w:r>
    </w:p>
    <w:p w14:paraId="743B3582" w14:textId="77777777" w:rsidR="00050ACA" w:rsidRPr="00923B84" w:rsidRDefault="002709AE">
      <w:pPr>
        <w:spacing w:before="80" w:after="80"/>
        <w:rPr>
          <w:color w:val="000000" w:themeColor="text1"/>
          <w:szCs w:val="24"/>
        </w:rPr>
      </w:pPr>
      <w:r w:rsidRPr="434DE482">
        <w:rPr>
          <w:color w:val="000000" w:themeColor="text1"/>
          <w:szCs w:val="24"/>
        </w:rPr>
        <w:t>□ 本團隊保證填報</w:t>
      </w:r>
      <w:proofErr w:type="gramStart"/>
      <w:r w:rsidRPr="434DE482">
        <w:rPr>
          <w:color w:val="000000" w:themeColor="text1"/>
          <w:szCs w:val="24"/>
        </w:rPr>
        <w:t>資料均與事實</w:t>
      </w:r>
      <w:proofErr w:type="gramEnd"/>
      <w:r w:rsidRPr="434DE482">
        <w:rPr>
          <w:color w:val="000000" w:themeColor="text1"/>
          <w:szCs w:val="24"/>
        </w:rPr>
        <w:t>相符，否則願負一切法律責任。</w:t>
      </w:r>
    </w:p>
    <w:p w14:paraId="1E80BDA1" w14:textId="77777777" w:rsidR="00050ACA" w:rsidRPr="00923B84" w:rsidRDefault="00050ACA">
      <w:pPr>
        <w:rPr>
          <w:color w:val="000000" w:themeColor="text1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7026"/>
      </w:tblGrid>
      <w:tr w:rsidR="004B1921" w:rsidRPr="00923B84" w14:paraId="1B9C46E3" w14:textId="77777777" w:rsidTr="00940598">
        <w:trPr>
          <w:trHeight w:val="810"/>
        </w:trPr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F797A3" w14:textId="77777777" w:rsidR="00050ACA" w:rsidRPr="00923B84" w:rsidRDefault="002709AE">
            <w:pPr>
              <w:rPr>
                <w:color w:val="000000" w:themeColor="text1"/>
                <w:szCs w:val="24"/>
              </w:rPr>
            </w:pPr>
            <w:r w:rsidRPr="434DE482">
              <w:rPr>
                <w:b/>
                <w:color w:val="000000" w:themeColor="text1"/>
                <w:szCs w:val="24"/>
              </w:rPr>
              <w:t>立同意書人</w:t>
            </w:r>
          </w:p>
        </w:tc>
        <w:tc>
          <w:tcPr>
            <w:tcW w:w="7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81335C" w14:textId="60AFC9A3" w:rsidR="00050ACA" w:rsidRPr="00923B84" w:rsidRDefault="002709AE">
            <w:pPr>
              <w:rPr>
                <w:color w:val="000000" w:themeColor="text1"/>
                <w:szCs w:val="24"/>
              </w:rPr>
            </w:pPr>
            <w:r w:rsidRPr="434DE482">
              <w:rPr>
                <w:color w:val="000000" w:themeColor="text1"/>
                <w:szCs w:val="24"/>
              </w:rPr>
              <w:t>（</w:t>
            </w:r>
            <w:r w:rsidR="00AD10C8" w:rsidRPr="434DE482">
              <w:rPr>
                <w:rFonts w:hint="eastAsia"/>
                <w:color w:val="000000" w:themeColor="text1"/>
                <w:szCs w:val="24"/>
              </w:rPr>
              <w:t>團隊</w:t>
            </w:r>
            <w:r w:rsidR="00923B84" w:rsidRPr="434DE482">
              <w:rPr>
                <w:rFonts w:hint="eastAsia"/>
                <w:color w:val="000000" w:themeColor="text1"/>
                <w:szCs w:val="24"/>
              </w:rPr>
              <w:t>代表</w:t>
            </w:r>
            <w:r w:rsidRPr="434DE482">
              <w:rPr>
                <w:color w:val="000000" w:themeColor="text1"/>
                <w:szCs w:val="24"/>
              </w:rPr>
              <w:t>人親簽）</w:t>
            </w:r>
          </w:p>
        </w:tc>
      </w:tr>
      <w:tr w:rsidR="004B1921" w:rsidRPr="00923B84" w14:paraId="349D7E42" w14:textId="77777777" w:rsidTr="00940598">
        <w:trPr>
          <w:trHeight w:val="824"/>
        </w:trPr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582CAF" w14:textId="77777777" w:rsidR="00050ACA" w:rsidRPr="00923B84" w:rsidRDefault="002709AE">
            <w:pPr>
              <w:rPr>
                <w:color w:val="000000" w:themeColor="text1"/>
                <w:szCs w:val="24"/>
              </w:rPr>
            </w:pPr>
            <w:r w:rsidRPr="434DE482">
              <w:rPr>
                <w:b/>
                <w:color w:val="000000" w:themeColor="text1"/>
                <w:szCs w:val="24"/>
              </w:rPr>
              <w:t>簽署日期</w:t>
            </w:r>
          </w:p>
        </w:tc>
        <w:tc>
          <w:tcPr>
            <w:tcW w:w="7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B71496" w14:textId="77777777" w:rsidR="00050ACA" w:rsidRPr="00923B84" w:rsidRDefault="002709AE">
            <w:pPr>
              <w:rPr>
                <w:color w:val="000000" w:themeColor="text1"/>
                <w:szCs w:val="24"/>
              </w:rPr>
            </w:pPr>
            <w:r w:rsidRPr="434DE482">
              <w:rPr>
                <w:color w:val="000000" w:themeColor="text1"/>
                <w:szCs w:val="24"/>
              </w:rPr>
              <w:t>中華民國　　　年　　　月　　　日</w:t>
            </w:r>
          </w:p>
        </w:tc>
      </w:tr>
    </w:tbl>
    <w:p w14:paraId="1901738F" w14:textId="77777777" w:rsidR="00050ACA" w:rsidRPr="004B1921" w:rsidRDefault="002709AE">
      <w:pPr>
        <w:rPr>
          <w:color w:val="000000" w:themeColor="text1"/>
        </w:rPr>
      </w:pPr>
      <w:r w:rsidRPr="004B1921">
        <w:rPr>
          <w:color w:val="000000" w:themeColor="text1"/>
        </w:rPr>
        <w:br w:type="page"/>
      </w:r>
    </w:p>
    <w:p w14:paraId="67BAF6A9" w14:textId="77777777" w:rsidR="00050ACA" w:rsidRPr="004B1921" w:rsidRDefault="002709AE">
      <w:pPr>
        <w:spacing w:after="300"/>
        <w:jc w:val="center"/>
        <w:rPr>
          <w:color w:val="000000" w:themeColor="text1"/>
        </w:rPr>
      </w:pPr>
      <w:r w:rsidRPr="004B1921">
        <w:rPr>
          <w:b/>
          <w:bCs/>
          <w:color w:val="000000" w:themeColor="text1"/>
          <w:sz w:val="32"/>
          <w:szCs w:val="32"/>
        </w:rPr>
        <w:t>附件 2　提案計畫書格式</w:t>
      </w:r>
    </w:p>
    <w:p w14:paraId="0A9596B3" w14:textId="2BF2C8E0" w:rsidR="00050ACA" w:rsidRPr="004B1921" w:rsidRDefault="002709AE">
      <w:pPr>
        <w:spacing w:before="80" w:after="80"/>
        <w:rPr>
          <w:color w:val="000000" w:themeColor="text1"/>
          <w:szCs w:val="24"/>
        </w:rPr>
      </w:pPr>
      <w:r w:rsidRPr="434DE482">
        <w:rPr>
          <w:color w:val="000000" w:themeColor="text1"/>
          <w:szCs w:val="24"/>
        </w:rPr>
        <w:t xml:space="preserve">※ 注意事項：提案計畫書內容總頁數以 20 頁為限。請以 Microsoft Word A4 </w:t>
      </w:r>
      <w:proofErr w:type="gramStart"/>
      <w:r w:rsidRPr="434DE482">
        <w:rPr>
          <w:color w:val="000000" w:themeColor="text1"/>
          <w:szCs w:val="24"/>
        </w:rPr>
        <w:t>直式橫書</w:t>
      </w:r>
      <w:proofErr w:type="gramEnd"/>
      <w:r w:rsidRPr="434DE482">
        <w:rPr>
          <w:color w:val="000000" w:themeColor="text1"/>
          <w:szCs w:val="24"/>
        </w:rPr>
        <w:t>排版，字型</w:t>
      </w:r>
      <w:proofErr w:type="gramStart"/>
      <w:r w:rsidRPr="434DE482">
        <w:rPr>
          <w:color w:val="000000" w:themeColor="text1"/>
          <w:szCs w:val="24"/>
        </w:rPr>
        <w:t>採</w:t>
      </w:r>
      <w:proofErr w:type="gramEnd"/>
      <w:r w:rsidRPr="434DE482">
        <w:rPr>
          <w:color w:val="000000" w:themeColor="text1"/>
          <w:szCs w:val="24"/>
        </w:rPr>
        <w:t xml:space="preserve">標楷體，字體大小 </w:t>
      </w:r>
      <w:r w:rsidR="434DE482" w:rsidRPr="434DE482">
        <w:rPr>
          <w:color w:val="000000" w:themeColor="text1"/>
          <w:szCs w:val="24"/>
        </w:rPr>
        <w:t>12</w:t>
      </w:r>
      <w:r w:rsidRPr="434DE482">
        <w:rPr>
          <w:color w:val="000000" w:themeColor="text1"/>
          <w:szCs w:val="24"/>
        </w:rPr>
        <w:t xml:space="preserve"> 級，1.</w:t>
      </w:r>
      <w:r w:rsidR="0028350D" w:rsidRPr="434DE482">
        <w:rPr>
          <w:rFonts w:hint="eastAsia"/>
          <w:color w:val="000000" w:themeColor="text1"/>
          <w:szCs w:val="24"/>
        </w:rPr>
        <w:t>0</w:t>
      </w:r>
      <w:r w:rsidRPr="434DE482">
        <w:rPr>
          <w:color w:val="000000" w:themeColor="text1"/>
          <w:szCs w:val="24"/>
        </w:rPr>
        <w:t xml:space="preserve"> </w:t>
      </w:r>
      <w:proofErr w:type="gramStart"/>
      <w:r w:rsidRPr="434DE482">
        <w:rPr>
          <w:color w:val="000000" w:themeColor="text1"/>
          <w:szCs w:val="24"/>
        </w:rPr>
        <w:t>倍</w:t>
      </w:r>
      <w:proofErr w:type="gramEnd"/>
      <w:r w:rsidRPr="434DE482">
        <w:rPr>
          <w:color w:val="000000" w:themeColor="text1"/>
          <w:szCs w:val="24"/>
        </w:rPr>
        <w:t>行距，並請編列頁碼。</w:t>
      </w:r>
    </w:p>
    <w:p w14:paraId="27C31AAF" w14:textId="77777777" w:rsidR="00050ACA" w:rsidRPr="004B1921" w:rsidRDefault="00050ACA">
      <w:pPr>
        <w:rPr>
          <w:color w:val="000000" w:themeColor="text1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7326"/>
      </w:tblGrid>
      <w:tr w:rsidR="004B1921" w:rsidRPr="00923B84" w14:paraId="2141DCE4" w14:textId="77777777" w:rsidTr="008C0838"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F3FF51" w14:textId="77777777" w:rsidR="00050ACA" w:rsidRPr="00923B84" w:rsidRDefault="002709AE">
            <w:pPr>
              <w:rPr>
                <w:color w:val="000000" w:themeColor="text1"/>
                <w:szCs w:val="24"/>
              </w:rPr>
            </w:pPr>
            <w:r w:rsidRPr="434DE482">
              <w:rPr>
                <w:b/>
                <w:color w:val="000000" w:themeColor="text1"/>
                <w:szCs w:val="24"/>
              </w:rPr>
              <w:t>提案名稱</w:t>
            </w:r>
          </w:p>
        </w:tc>
        <w:tc>
          <w:tcPr>
            <w:tcW w:w="7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9690E7" w14:textId="77777777" w:rsidR="00050ACA" w:rsidRPr="00923B84" w:rsidRDefault="00050ACA">
            <w:pPr>
              <w:rPr>
                <w:color w:val="000000" w:themeColor="text1"/>
                <w:szCs w:val="24"/>
              </w:rPr>
            </w:pPr>
          </w:p>
        </w:tc>
      </w:tr>
      <w:tr w:rsidR="004B1921" w:rsidRPr="00923B84" w14:paraId="2DC27576" w14:textId="77777777" w:rsidTr="008C0838"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C3CAC0" w14:textId="77777777" w:rsidR="00050ACA" w:rsidRPr="00923B84" w:rsidRDefault="002709AE">
            <w:pPr>
              <w:rPr>
                <w:color w:val="000000" w:themeColor="text1"/>
                <w:szCs w:val="24"/>
              </w:rPr>
            </w:pPr>
            <w:r w:rsidRPr="434DE482">
              <w:rPr>
                <w:b/>
                <w:color w:val="000000" w:themeColor="text1"/>
                <w:szCs w:val="24"/>
              </w:rPr>
              <w:t>應用領域</w:t>
            </w:r>
          </w:p>
        </w:tc>
        <w:tc>
          <w:tcPr>
            <w:tcW w:w="7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46233B" w14:textId="573A8348" w:rsidR="00050ACA" w:rsidRPr="00923B84" w:rsidRDefault="002709AE">
            <w:pPr>
              <w:rPr>
                <w:color w:val="000000" w:themeColor="text1"/>
                <w:szCs w:val="24"/>
              </w:rPr>
            </w:pPr>
            <w:r w:rsidRPr="434DE482">
              <w:rPr>
                <w:color w:val="000000" w:themeColor="text1"/>
                <w:szCs w:val="24"/>
              </w:rPr>
              <w:t xml:space="preserve">□ 客戶解決方案　□ 工作效率提升　□ </w:t>
            </w:r>
            <w:r w:rsidR="00923B84" w:rsidRPr="434DE482">
              <w:rPr>
                <w:rFonts w:hint="eastAsia"/>
                <w:color w:val="000000" w:themeColor="text1"/>
                <w:szCs w:val="24"/>
              </w:rPr>
              <w:t>業務與</w:t>
            </w:r>
            <w:r w:rsidRPr="434DE482">
              <w:rPr>
                <w:color w:val="000000" w:themeColor="text1"/>
                <w:szCs w:val="24"/>
              </w:rPr>
              <w:t>行銷應用　□ 企業知識管理　□ 專案與服務管理</w:t>
            </w:r>
            <w:r w:rsidR="00AE08A3" w:rsidRPr="434DE482"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="00AE08A3" w:rsidRPr="434DE482">
              <w:rPr>
                <w:color w:val="000000" w:themeColor="text1"/>
                <w:szCs w:val="24"/>
              </w:rPr>
              <w:t>□</w:t>
            </w:r>
            <w:r w:rsidR="00C20282" w:rsidRPr="434DE482">
              <w:rPr>
                <w:rFonts w:hint="eastAsia"/>
                <w:color w:val="000000" w:themeColor="text1"/>
                <w:szCs w:val="24"/>
              </w:rPr>
              <w:t>其他應用_____________</w:t>
            </w:r>
          </w:p>
        </w:tc>
      </w:tr>
    </w:tbl>
    <w:p w14:paraId="18210058" w14:textId="77777777" w:rsidR="00050ACA" w:rsidRPr="00923B84" w:rsidRDefault="00050ACA">
      <w:pPr>
        <w:rPr>
          <w:color w:val="000000" w:themeColor="text1"/>
          <w:szCs w:val="24"/>
        </w:rPr>
      </w:pPr>
    </w:p>
    <w:p w14:paraId="4516E697" w14:textId="77777777" w:rsidR="00050ACA" w:rsidRPr="00923B84" w:rsidRDefault="002709AE">
      <w:pPr>
        <w:pStyle w:val="Heading2"/>
        <w:spacing w:before="200" w:after="100"/>
        <w:rPr>
          <w:color w:val="000000" w:themeColor="text1"/>
          <w:szCs w:val="24"/>
        </w:rPr>
      </w:pPr>
      <w:r w:rsidRPr="434DE482">
        <w:rPr>
          <w:color w:val="000000" w:themeColor="text1"/>
          <w:szCs w:val="24"/>
        </w:rPr>
        <w:t>一、提案基本資訊</w:t>
      </w:r>
    </w:p>
    <w:p w14:paraId="1A9918A8" w14:textId="77777777" w:rsidR="00050ACA" w:rsidRPr="00923B84" w:rsidRDefault="002709AE">
      <w:pPr>
        <w:pStyle w:val="ListParagraph"/>
        <w:numPr>
          <w:ilvl w:val="0"/>
          <w:numId w:val="2"/>
        </w:numPr>
        <w:spacing w:before="60" w:after="60"/>
        <w:rPr>
          <w:color w:val="000000" w:themeColor="text1"/>
          <w:szCs w:val="24"/>
        </w:rPr>
      </w:pPr>
      <w:r w:rsidRPr="434DE482">
        <w:rPr>
          <w:color w:val="000000" w:themeColor="text1"/>
          <w:szCs w:val="24"/>
        </w:rPr>
        <w:t>提案名稱：</w:t>
      </w:r>
    </w:p>
    <w:p w14:paraId="7E53AAC9" w14:textId="77777777" w:rsidR="00050ACA" w:rsidRPr="00923B84" w:rsidRDefault="002709AE">
      <w:pPr>
        <w:pStyle w:val="ListParagraph"/>
        <w:numPr>
          <w:ilvl w:val="0"/>
          <w:numId w:val="2"/>
        </w:numPr>
        <w:spacing w:before="60" w:after="60"/>
        <w:rPr>
          <w:color w:val="000000" w:themeColor="text1"/>
          <w:szCs w:val="24"/>
        </w:rPr>
      </w:pPr>
      <w:r w:rsidRPr="434DE482">
        <w:rPr>
          <w:color w:val="000000" w:themeColor="text1"/>
          <w:szCs w:val="24"/>
        </w:rPr>
        <w:t>提案摘要（300</w:t>
      </w:r>
      <w:proofErr w:type="gramStart"/>
      <w:r w:rsidRPr="434DE482">
        <w:rPr>
          <w:color w:val="000000" w:themeColor="text1"/>
          <w:szCs w:val="24"/>
        </w:rPr>
        <w:t>–</w:t>
      </w:r>
      <w:proofErr w:type="gramEnd"/>
      <w:r w:rsidRPr="434DE482">
        <w:rPr>
          <w:color w:val="000000" w:themeColor="text1"/>
          <w:szCs w:val="24"/>
        </w:rPr>
        <w:t>500 字）：</w:t>
      </w:r>
    </w:p>
    <w:p w14:paraId="6ACBE557" w14:textId="452B122A" w:rsidR="00050ACA" w:rsidRPr="00923B84" w:rsidRDefault="484F5090">
      <w:pPr>
        <w:rPr>
          <w:color w:val="000000" w:themeColor="text1"/>
          <w:szCs w:val="24"/>
        </w:rPr>
      </w:pPr>
      <w:r w:rsidRPr="434DE482">
        <w:rPr>
          <w:color w:val="000000" w:themeColor="text1"/>
          <w:szCs w:val="24"/>
        </w:rPr>
        <w:t xml:space="preserve"> </w:t>
      </w:r>
    </w:p>
    <w:p w14:paraId="1C25DC0C" w14:textId="2B1C2514" w:rsidR="0C9F51FC" w:rsidRDefault="0C9F51FC" w:rsidP="0C9F51FC">
      <w:pPr>
        <w:rPr>
          <w:color w:val="000000" w:themeColor="text1"/>
          <w:szCs w:val="24"/>
        </w:rPr>
      </w:pPr>
    </w:p>
    <w:p w14:paraId="2B2A326B" w14:textId="77777777" w:rsidR="00050ACA" w:rsidRPr="00923B84" w:rsidRDefault="002709AE">
      <w:pPr>
        <w:pStyle w:val="Heading2"/>
        <w:spacing w:before="200" w:after="100"/>
        <w:rPr>
          <w:color w:val="000000" w:themeColor="text1"/>
          <w:szCs w:val="24"/>
        </w:rPr>
      </w:pPr>
      <w:r w:rsidRPr="434DE482">
        <w:rPr>
          <w:color w:val="000000" w:themeColor="text1"/>
          <w:szCs w:val="24"/>
        </w:rPr>
        <w:t>二、問題分析與解決方案</w:t>
      </w:r>
    </w:p>
    <w:p w14:paraId="0CDCF76F" w14:textId="77777777" w:rsidR="00050ACA" w:rsidRPr="00923B84" w:rsidRDefault="002709AE">
      <w:pPr>
        <w:pStyle w:val="ListParagraph"/>
        <w:numPr>
          <w:ilvl w:val="0"/>
          <w:numId w:val="2"/>
        </w:numPr>
        <w:spacing w:before="60" w:after="60"/>
        <w:rPr>
          <w:color w:val="000000" w:themeColor="text1"/>
          <w:szCs w:val="24"/>
        </w:rPr>
      </w:pPr>
      <w:r w:rsidRPr="434DE482">
        <w:rPr>
          <w:color w:val="000000" w:themeColor="text1"/>
          <w:szCs w:val="24"/>
        </w:rPr>
        <w:t>問題描述：說明現有痛點及業務需求，包含現況分析、作業痛點、使用者需求等。</w:t>
      </w:r>
    </w:p>
    <w:p w14:paraId="140D1885" w14:textId="77777777" w:rsidR="00050ACA" w:rsidRPr="00923B84" w:rsidRDefault="002709AE">
      <w:pPr>
        <w:pStyle w:val="ListParagraph"/>
        <w:numPr>
          <w:ilvl w:val="0"/>
          <w:numId w:val="2"/>
        </w:numPr>
        <w:spacing w:before="60" w:after="60"/>
        <w:rPr>
          <w:color w:val="000000" w:themeColor="text1"/>
          <w:szCs w:val="24"/>
        </w:rPr>
      </w:pPr>
      <w:r w:rsidRPr="434DE482">
        <w:rPr>
          <w:color w:val="000000" w:themeColor="text1"/>
          <w:szCs w:val="24"/>
        </w:rPr>
        <w:t>解決方案：具體說明如何應用 AI 工具解決上述問題，並強調核心創新點。</w:t>
      </w:r>
    </w:p>
    <w:p w14:paraId="55726CD3" w14:textId="7FD24C69" w:rsidR="00050ACA" w:rsidRPr="00923B84" w:rsidRDefault="002709AE">
      <w:pPr>
        <w:pStyle w:val="ListParagraph"/>
        <w:numPr>
          <w:ilvl w:val="0"/>
          <w:numId w:val="2"/>
        </w:numPr>
        <w:spacing w:before="60" w:after="60"/>
        <w:rPr>
          <w:color w:val="000000" w:themeColor="text1"/>
          <w:szCs w:val="24"/>
        </w:rPr>
      </w:pPr>
      <w:r w:rsidRPr="434DE482">
        <w:rPr>
          <w:color w:val="000000" w:themeColor="text1"/>
          <w:szCs w:val="24"/>
        </w:rPr>
        <w:t>技術應用：簡述所使用之 AI 技術（如 Copilot、Claude、ChatGPT、</w:t>
      </w:r>
      <w:r w:rsidR="00923B84" w:rsidRPr="434DE482">
        <w:rPr>
          <w:rFonts w:hint="eastAsia"/>
          <w:color w:val="000000" w:themeColor="text1"/>
          <w:szCs w:val="24"/>
        </w:rPr>
        <w:t>Gemini</w:t>
      </w:r>
      <w:r w:rsidRPr="434DE482">
        <w:rPr>
          <w:color w:val="000000" w:themeColor="text1"/>
          <w:szCs w:val="24"/>
        </w:rPr>
        <w:t xml:space="preserve"> 等）及關鍵執行方式。</w:t>
      </w:r>
    </w:p>
    <w:p w14:paraId="21C5B192" w14:textId="77777777" w:rsidR="00050ACA" w:rsidRPr="00923B84" w:rsidRDefault="002709AE">
      <w:pPr>
        <w:pStyle w:val="ListParagraph"/>
        <w:numPr>
          <w:ilvl w:val="0"/>
          <w:numId w:val="2"/>
        </w:numPr>
        <w:spacing w:before="60" w:after="60"/>
        <w:rPr>
          <w:color w:val="000000" w:themeColor="text1"/>
          <w:szCs w:val="24"/>
        </w:rPr>
      </w:pPr>
      <w:r w:rsidRPr="434DE482">
        <w:rPr>
          <w:color w:val="000000" w:themeColor="text1"/>
          <w:szCs w:val="24"/>
        </w:rPr>
        <w:t>服務創新：說明如何創造新的服務模式或提升現有業務效率。</w:t>
      </w:r>
    </w:p>
    <w:p w14:paraId="40F7BCB0" w14:textId="526079F7" w:rsidR="0C9F51FC" w:rsidRDefault="0C9F51FC" w:rsidP="0C9F51FC">
      <w:pPr>
        <w:pStyle w:val="ListParagraph"/>
        <w:spacing w:before="60" w:after="60"/>
        <w:ind w:left="720"/>
        <w:rPr>
          <w:color w:val="000000" w:themeColor="text1"/>
          <w:szCs w:val="24"/>
        </w:rPr>
      </w:pPr>
    </w:p>
    <w:p w14:paraId="3839FC7D" w14:textId="77777777" w:rsidR="00050ACA" w:rsidRPr="00923B84" w:rsidRDefault="00050ACA">
      <w:pPr>
        <w:rPr>
          <w:color w:val="000000" w:themeColor="text1"/>
          <w:szCs w:val="24"/>
        </w:rPr>
      </w:pPr>
    </w:p>
    <w:p w14:paraId="23982812" w14:textId="29C3FBEE" w:rsidR="00050ACA" w:rsidRPr="00923B84" w:rsidRDefault="002709AE">
      <w:pPr>
        <w:pStyle w:val="Heading2"/>
        <w:spacing w:before="200" w:after="100"/>
        <w:rPr>
          <w:color w:val="000000" w:themeColor="text1"/>
          <w:szCs w:val="24"/>
        </w:rPr>
      </w:pPr>
      <w:r w:rsidRPr="434DE482">
        <w:rPr>
          <w:color w:val="000000" w:themeColor="text1"/>
          <w:szCs w:val="24"/>
        </w:rPr>
        <w:t>三、架構與資源需求</w:t>
      </w:r>
    </w:p>
    <w:p w14:paraId="1F45FA28" w14:textId="7A9D9BB4" w:rsidR="00050ACA" w:rsidRPr="00923B84" w:rsidRDefault="002709AE">
      <w:pPr>
        <w:spacing w:before="80" w:after="80"/>
        <w:rPr>
          <w:color w:val="000000" w:themeColor="text1"/>
          <w:szCs w:val="24"/>
        </w:rPr>
      </w:pPr>
      <w:r w:rsidRPr="434DE482">
        <w:rPr>
          <w:color w:val="000000" w:themeColor="text1"/>
          <w:szCs w:val="24"/>
        </w:rPr>
        <w:t>請明確列出所需資訊系統、資料來源或其他關鍵利益相關者，並描述技術與業務對接流程。</w:t>
      </w:r>
    </w:p>
    <w:p w14:paraId="5A9A8C2C" w14:textId="77777777" w:rsidR="00050ACA" w:rsidRPr="00923B84" w:rsidRDefault="00050ACA">
      <w:pPr>
        <w:rPr>
          <w:color w:val="000000" w:themeColor="text1"/>
          <w:szCs w:val="24"/>
        </w:rPr>
      </w:pPr>
    </w:p>
    <w:p w14:paraId="7600644D" w14:textId="77777777" w:rsidR="00050ACA" w:rsidRPr="00923B84" w:rsidRDefault="002709AE">
      <w:pPr>
        <w:pStyle w:val="Heading2"/>
        <w:spacing w:before="200" w:after="100"/>
        <w:rPr>
          <w:color w:val="000000" w:themeColor="text1"/>
          <w:szCs w:val="24"/>
        </w:rPr>
      </w:pPr>
      <w:r w:rsidRPr="434DE482">
        <w:rPr>
          <w:color w:val="000000" w:themeColor="text1"/>
          <w:szCs w:val="24"/>
        </w:rPr>
        <w:t>四、商業價值與效益評估</w:t>
      </w:r>
    </w:p>
    <w:p w14:paraId="0814C288" w14:textId="3B410067" w:rsidR="00050ACA" w:rsidRPr="00923B84" w:rsidRDefault="002709AE">
      <w:pPr>
        <w:spacing w:before="80" w:after="80"/>
        <w:rPr>
          <w:color w:val="000000" w:themeColor="text1"/>
          <w:szCs w:val="24"/>
        </w:rPr>
      </w:pPr>
      <w:r w:rsidRPr="434DE482">
        <w:rPr>
          <w:color w:val="000000" w:themeColor="text1"/>
          <w:szCs w:val="24"/>
        </w:rPr>
        <w:t>請就提案內容之效益進行評估，說明技術與市場</w:t>
      </w:r>
      <w:r w:rsidR="00A91AD7" w:rsidRPr="434DE482">
        <w:rPr>
          <w:rFonts w:hint="eastAsia"/>
          <w:color w:val="000000" w:themeColor="text1"/>
          <w:szCs w:val="24"/>
        </w:rPr>
        <w:t>應用</w:t>
      </w:r>
      <w:r w:rsidRPr="434DE482">
        <w:rPr>
          <w:color w:val="000000" w:themeColor="text1"/>
          <w:szCs w:val="24"/>
        </w:rPr>
        <w:t>可行性，並探討可能的風險與對應策略；若方案成功，如何進一步發展成常態化應用或規模化推廣。</w:t>
      </w:r>
    </w:p>
    <w:p w14:paraId="1F7785E5" w14:textId="77777777" w:rsidR="00050ACA" w:rsidRPr="00923B84" w:rsidRDefault="00050ACA">
      <w:pPr>
        <w:rPr>
          <w:color w:val="000000" w:themeColor="text1"/>
          <w:szCs w:val="24"/>
        </w:rPr>
      </w:pPr>
    </w:p>
    <w:p w14:paraId="4758554B" w14:textId="77777777" w:rsidR="00050ACA" w:rsidRPr="00923B84" w:rsidRDefault="002709AE">
      <w:pPr>
        <w:pStyle w:val="Heading2"/>
        <w:spacing w:before="200" w:after="100"/>
        <w:rPr>
          <w:color w:val="000000" w:themeColor="text1"/>
          <w:szCs w:val="24"/>
        </w:rPr>
      </w:pPr>
      <w:r w:rsidRPr="434DE482">
        <w:rPr>
          <w:color w:val="000000" w:themeColor="text1"/>
          <w:szCs w:val="24"/>
        </w:rPr>
        <w:t>五、其他附件</w:t>
      </w:r>
    </w:p>
    <w:p w14:paraId="22CCF371" w14:textId="77777777" w:rsidR="00050ACA" w:rsidRPr="00923B84" w:rsidRDefault="002709AE">
      <w:pPr>
        <w:spacing w:before="80" w:after="80"/>
        <w:rPr>
          <w:color w:val="000000" w:themeColor="text1"/>
          <w:szCs w:val="24"/>
        </w:rPr>
      </w:pPr>
      <w:r w:rsidRPr="434DE482">
        <w:rPr>
          <w:color w:val="000000" w:themeColor="text1"/>
          <w:szCs w:val="24"/>
        </w:rPr>
        <w:t>可提供有利於評分之佐證參考資料，如過往案例、成功實證經驗、</w:t>
      </w:r>
      <w:proofErr w:type="gramStart"/>
      <w:r w:rsidRPr="434DE482">
        <w:rPr>
          <w:color w:val="000000" w:themeColor="text1"/>
          <w:szCs w:val="24"/>
        </w:rPr>
        <w:t>數據截圖等</w:t>
      </w:r>
      <w:proofErr w:type="gramEnd"/>
      <w:r w:rsidRPr="434DE482">
        <w:rPr>
          <w:color w:val="000000" w:themeColor="text1"/>
          <w:szCs w:val="24"/>
        </w:rPr>
        <w:t>。</w:t>
      </w:r>
    </w:p>
    <w:sectPr w:rsidR="00050ACA" w:rsidRPr="00923B84"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64061" w14:textId="77777777" w:rsidR="001B740B" w:rsidRDefault="001B740B" w:rsidP="0033107A">
      <w:r>
        <w:separator/>
      </w:r>
    </w:p>
  </w:endnote>
  <w:endnote w:type="continuationSeparator" w:id="0">
    <w:p w14:paraId="30095AD2" w14:textId="77777777" w:rsidR="001B740B" w:rsidRDefault="001B740B" w:rsidP="0033107A">
      <w:r>
        <w:continuationSeparator/>
      </w:r>
    </w:p>
  </w:endnote>
  <w:endnote w:type="continuationNotice" w:id="1">
    <w:p w14:paraId="513E4D63" w14:textId="77777777" w:rsidR="001B740B" w:rsidRDefault="001B74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JhengHei"/>
    <w:charset w:val="88"/>
    <w:family w:val="script"/>
    <w:pitch w:val="fixed"/>
    <w:sig w:usb0="00000003" w:usb1="080E0000" w:usb2="00000016" w:usb3="00000000" w:csb0="001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7714352"/>
      <w:docPartObj>
        <w:docPartGallery w:val="Page Numbers (Bottom of Page)"/>
        <w:docPartUnique/>
      </w:docPartObj>
    </w:sdtPr>
    <w:sdtEndPr/>
    <w:sdtContent>
      <w:p w14:paraId="4EA55A27" w14:textId="234552A6" w:rsidR="0033107A" w:rsidRDefault="0033107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8FFB553" w14:textId="77777777" w:rsidR="0033107A" w:rsidRDefault="003310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55AEB" w14:textId="77777777" w:rsidR="001B740B" w:rsidRDefault="001B740B" w:rsidP="0033107A">
      <w:r>
        <w:separator/>
      </w:r>
    </w:p>
  </w:footnote>
  <w:footnote w:type="continuationSeparator" w:id="0">
    <w:p w14:paraId="647510FD" w14:textId="77777777" w:rsidR="001B740B" w:rsidRDefault="001B740B" w:rsidP="0033107A">
      <w:r>
        <w:continuationSeparator/>
      </w:r>
    </w:p>
  </w:footnote>
  <w:footnote w:type="continuationNotice" w:id="1">
    <w:p w14:paraId="4262BD21" w14:textId="77777777" w:rsidR="001B740B" w:rsidRDefault="001B740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16D01"/>
    <w:multiLevelType w:val="hybridMultilevel"/>
    <w:tmpl w:val="D7069D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663324"/>
    <w:multiLevelType w:val="hybridMultilevel"/>
    <w:tmpl w:val="6E52A44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28A7B7E"/>
    <w:multiLevelType w:val="hybridMultilevel"/>
    <w:tmpl w:val="E56C1338"/>
    <w:lvl w:ilvl="0" w:tplc="AAFC1360">
      <w:start w:val="1"/>
      <w:numFmt w:val="bullet"/>
      <w:lvlText w:val="●"/>
      <w:lvlJc w:val="left"/>
      <w:pPr>
        <w:ind w:left="720" w:hanging="360"/>
      </w:pPr>
    </w:lvl>
    <w:lvl w:ilvl="1" w:tplc="A80A14D2">
      <w:start w:val="1"/>
      <w:numFmt w:val="bullet"/>
      <w:lvlText w:val="○"/>
      <w:lvlJc w:val="left"/>
      <w:pPr>
        <w:ind w:left="1440" w:hanging="360"/>
      </w:pPr>
    </w:lvl>
    <w:lvl w:ilvl="2" w:tplc="18BC3D56">
      <w:start w:val="1"/>
      <w:numFmt w:val="bullet"/>
      <w:lvlText w:val="■"/>
      <w:lvlJc w:val="left"/>
      <w:pPr>
        <w:ind w:left="2160" w:hanging="360"/>
      </w:pPr>
    </w:lvl>
    <w:lvl w:ilvl="3" w:tplc="99F017EC">
      <w:start w:val="1"/>
      <w:numFmt w:val="bullet"/>
      <w:lvlText w:val="●"/>
      <w:lvlJc w:val="left"/>
      <w:pPr>
        <w:ind w:left="2880" w:hanging="360"/>
      </w:pPr>
    </w:lvl>
    <w:lvl w:ilvl="4" w:tplc="4174818A">
      <w:start w:val="1"/>
      <w:numFmt w:val="bullet"/>
      <w:lvlText w:val="○"/>
      <w:lvlJc w:val="left"/>
      <w:pPr>
        <w:ind w:left="3600" w:hanging="360"/>
      </w:pPr>
    </w:lvl>
    <w:lvl w:ilvl="5" w:tplc="3400470C">
      <w:start w:val="1"/>
      <w:numFmt w:val="bullet"/>
      <w:lvlText w:val="■"/>
      <w:lvlJc w:val="left"/>
      <w:pPr>
        <w:ind w:left="4320" w:hanging="360"/>
      </w:pPr>
    </w:lvl>
    <w:lvl w:ilvl="6" w:tplc="F252DD8A">
      <w:start w:val="1"/>
      <w:numFmt w:val="bullet"/>
      <w:lvlText w:val="●"/>
      <w:lvlJc w:val="left"/>
      <w:pPr>
        <w:ind w:left="5040" w:hanging="360"/>
      </w:pPr>
    </w:lvl>
    <w:lvl w:ilvl="7" w:tplc="8E4EAE00">
      <w:start w:val="1"/>
      <w:numFmt w:val="bullet"/>
      <w:lvlText w:val="●"/>
      <w:lvlJc w:val="left"/>
      <w:pPr>
        <w:ind w:left="5760" w:hanging="360"/>
      </w:pPr>
    </w:lvl>
    <w:lvl w:ilvl="8" w:tplc="B94C4E36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16236B8C"/>
    <w:multiLevelType w:val="hybridMultilevel"/>
    <w:tmpl w:val="39363D2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C813A69"/>
    <w:multiLevelType w:val="hybridMultilevel"/>
    <w:tmpl w:val="19F4F16A"/>
    <w:lvl w:ilvl="0" w:tplc="06229B8E">
      <w:start w:val="1"/>
      <w:numFmt w:val="decimal"/>
      <w:lvlText w:val="%1."/>
      <w:lvlJc w:val="left"/>
      <w:pPr>
        <w:ind w:left="720" w:hanging="360"/>
      </w:pPr>
    </w:lvl>
    <w:lvl w:ilvl="1" w:tplc="2BEA2234">
      <w:numFmt w:val="decimal"/>
      <w:lvlText w:val=""/>
      <w:lvlJc w:val="left"/>
    </w:lvl>
    <w:lvl w:ilvl="2" w:tplc="7376D890">
      <w:numFmt w:val="decimal"/>
      <w:lvlText w:val=""/>
      <w:lvlJc w:val="left"/>
    </w:lvl>
    <w:lvl w:ilvl="3" w:tplc="CBE812A6">
      <w:numFmt w:val="decimal"/>
      <w:lvlText w:val=""/>
      <w:lvlJc w:val="left"/>
    </w:lvl>
    <w:lvl w:ilvl="4" w:tplc="CBA06F30">
      <w:numFmt w:val="decimal"/>
      <w:lvlText w:val=""/>
      <w:lvlJc w:val="left"/>
    </w:lvl>
    <w:lvl w:ilvl="5" w:tplc="262E3E48">
      <w:numFmt w:val="decimal"/>
      <w:lvlText w:val=""/>
      <w:lvlJc w:val="left"/>
    </w:lvl>
    <w:lvl w:ilvl="6" w:tplc="B094A244">
      <w:numFmt w:val="decimal"/>
      <w:lvlText w:val=""/>
      <w:lvlJc w:val="left"/>
    </w:lvl>
    <w:lvl w:ilvl="7" w:tplc="B4745454">
      <w:numFmt w:val="decimal"/>
      <w:lvlText w:val=""/>
      <w:lvlJc w:val="left"/>
    </w:lvl>
    <w:lvl w:ilvl="8" w:tplc="91A4B444">
      <w:numFmt w:val="decimal"/>
      <w:lvlText w:val=""/>
      <w:lvlJc w:val="left"/>
    </w:lvl>
  </w:abstractNum>
  <w:abstractNum w:abstractNumId="5" w15:restartNumberingAfterBreak="0">
    <w:nsid w:val="24383BAA"/>
    <w:multiLevelType w:val="hybridMultilevel"/>
    <w:tmpl w:val="35BCB9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8C97148"/>
    <w:multiLevelType w:val="hybridMultilevel"/>
    <w:tmpl w:val="3AEE42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735386"/>
    <w:multiLevelType w:val="hybridMultilevel"/>
    <w:tmpl w:val="102A813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19D606F"/>
    <w:multiLevelType w:val="hybridMultilevel"/>
    <w:tmpl w:val="B98CA45C"/>
    <w:lvl w:ilvl="0" w:tplc="F7A4F4C2">
      <w:start w:val="1"/>
      <w:numFmt w:val="decimal"/>
      <w:lvlText w:val="%1."/>
      <w:lvlJc w:val="left"/>
      <w:pPr>
        <w:ind w:left="720" w:hanging="360"/>
      </w:pPr>
    </w:lvl>
    <w:lvl w:ilvl="1" w:tplc="49860AB6">
      <w:numFmt w:val="decimal"/>
      <w:lvlText w:val=""/>
      <w:lvlJc w:val="left"/>
    </w:lvl>
    <w:lvl w:ilvl="2" w:tplc="4DE0DBF2">
      <w:numFmt w:val="decimal"/>
      <w:lvlText w:val=""/>
      <w:lvlJc w:val="left"/>
    </w:lvl>
    <w:lvl w:ilvl="3" w:tplc="5972E9B2">
      <w:numFmt w:val="decimal"/>
      <w:lvlText w:val=""/>
      <w:lvlJc w:val="left"/>
    </w:lvl>
    <w:lvl w:ilvl="4" w:tplc="E556C5D4">
      <w:numFmt w:val="decimal"/>
      <w:lvlText w:val=""/>
      <w:lvlJc w:val="left"/>
    </w:lvl>
    <w:lvl w:ilvl="5" w:tplc="0FA80206">
      <w:numFmt w:val="decimal"/>
      <w:lvlText w:val=""/>
      <w:lvlJc w:val="left"/>
    </w:lvl>
    <w:lvl w:ilvl="6" w:tplc="FFE21036">
      <w:numFmt w:val="decimal"/>
      <w:lvlText w:val=""/>
      <w:lvlJc w:val="left"/>
    </w:lvl>
    <w:lvl w:ilvl="7" w:tplc="657CAE4E">
      <w:numFmt w:val="decimal"/>
      <w:lvlText w:val=""/>
      <w:lvlJc w:val="left"/>
    </w:lvl>
    <w:lvl w:ilvl="8" w:tplc="7BAE419A">
      <w:numFmt w:val="decimal"/>
      <w:lvlText w:val=""/>
      <w:lvlJc w:val="left"/>
    </w:lvl>
  </w:abstractNum>
  <w:abstractNum w:abstractNumId="9" w15:restartNumberingAfterBreak="0">
    <w:nsid w:val="43D33D32"/>
    <w:multiLevelType w:val="hybridMultilevel"/>
    <w:tmpl w:val="C124F46E"/>
    <w:lvl w:ilvl="0" w:tplc="B9A0A822">
      <w:start w:val="1"/>
      <w:numFmt w:val="decimal"/>
      <w:lvlText w:val="%1."/>
      <w:lvlJc w:val="left"/>
      <w:pPr>
        <w:ind w:left="720" w:hanging="360"/>
      </w:pPr>
    </w:lvl>
    <w:lvl w:ilvl="1" w:tplc="CB564FFC">
      <w:numFmt w:val="decimal"/>
      <w:lvlText w:val=""/>
      <w:lvlJc w:val="left"/>
    </w:lvl>
    <w:lvl w:ilvl="2" w:tplc="F4064F58">
      <w:numFmt w:val="decimal"/>
      <w:lvlText w:val=""/>
      <w:lvlJc w:val="left"/>
    </w:lvl>
    <w:lvl w:ilvl="3" w:tplc="6BA4E84E">
      <w:numFmt w:val="decimal"/>
      <w:lvlText w:val=""/>
      <w:lvlJc w:val="left"/>
    </w:lvl>
    <w:lvl w:ilvl="4" w:tplc="85AA3BEA">
      <w:numFmt w:val="decimal"/>
      <w:lvlText w:val=""/>
      <w:lvlJc w:val="left"/>
    </w:lvl>
    <w:lvl w:ilvl="5" w:tplc="CCE2A740">
      <w:numFmt w:val="decimal"/>
      <w:lvlText w:val=""/>
      <w:lvlJc w:val="left"/>
    </w:lvl>
    <w:lvl w:ilvl="6" w:tplc="EDFC728A">
      <w:numFmt w:val="decimal"/>
      <w:lvlText w:val=""/>
      <w:lvlJc w:val="left"/>
    </w:lvl>
    <w:lvl w:ilvl="7" w:tplc="893E9F50">
      <w:numFmt w:val="decimal"/>
      <w:lvlText w:val=""/>
      <w:lvlJc w:val="left"/>
    </w:lvl>
    <w:lvl w:ilvl="8" w:tplc="61C4037C">
      <w:numFmt w:val="decimal"/>
      <w:lvlText w:val=""/>
      <w:lvlJc w:val="left"/>
    </w:lvl>
  </w:abstractNum>
  <w:abstractNum w:abstractNumId="10" w15:restartNumberingAfterBreak="0">
    <w:nsid w:val="4919029A"/>
    <w:multiLevelType w:val="hybridMultilevel"/>
    <w:tmpl w:val="D7069DDC"/>
    <w:lvl w:ilvl="0" w:tplc="71A8A51A">
      <w:start w:val="1"/>
      <w:numFmt w:val="decimal"/>
      <w:lvlText w:val="%1."/>
      <w:lvlJc w:val="left"/>
      <w:pPr>
        <w:ind w:left="720" w:hanging="360"/>
      </w:pPr>
    </w:lvl>
    <w:lvl w:ilvl="1" w:tplc="5F20A206">
      <w:numFmt w:val="decimal"/>
      <w:lvlText w:val=""/>
      <w:lvlJc w:val="left"/>
    </w:lvl>
    <w:lvl w:ilvl="2" w:tplc="510EF2E8">
      <w:numFmt w:val="decimal"/>
      <w:lvlText w:val=""/>
      <w:lvlJc w:val="left"/>
    </w:lvl>
    <w:lvl w:ilvl="3" w:tplc="6DE0AF00">
      <w:numFmt w:val="decimal"/>
      <w:lvlText w:val=""/>
      <w:lvlJc w:val="left"/>
    </w:lvl>
    <w:lvl w:ilvl="4" w:tplc="4066080E">
      <w:numFmt w:val="decimal"/>
      <w:lvlText w:val=""/>
      <w:lvlJc w:val="left"/>
    </w:lvl>
    <w:lvl w:ilvl="5" w:tplc="6902F2FC">
      <w:numFmt w:val="decimal"/>
      <w:lvlText w:val=""/>
      <w:lvlJc w:val="left"/>
    </w:lvl>
    <w:lvl w:ilvl="6" w:tplc="604E2514">
      <w:numFmt w:val="decimal"/>
      <w:lvlText w:val=""/>
      <w:lvlJc w:val="left"/>
    </w:lvl>
    <w:lvl w:ilvl="7" w:tplc="D68C7AB6">
      <w:numFmt w:val="decimal"/>
      <w:lvlText w:val=""/>
      <w:lvlJc w:val="left"/>
    </w:lvl>
    <w:lvl w:ilvl="8" w:tplc="11CE543C">
      <w:numFmt w:val="decimal"/>
      <w:lvlText w:val=""/>
      <w:lvlJc w:val="left"/>
    </w:lvl>
  </w:abstractNum>
  <w:abstractNum w:abstractNumId="11" w15:restartNumberingAfterBreak="0">
    <w:nsid w:val="4A711273"/>
    <w:multiLevelType w:val="hybridMultilevel"/>
    <w:tmpl w:val="F5A2F8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39C41B0"/>
    <w:multiLevelType w:val="hybridMultilevel"/>
    <w:tmpl w:val="6F06A742"/>
    <w:lvl w:ilvl="0" w:tplc="FA7E7C00">
      <w:start w:val="1"/>
      <w:numFmt w:val="decimal"/>
      <w:lvlText w:val="%1."/>
      <w:lvlJc w:val="left"/>
      <w:pPr>
        <w:ind w:left="720" w:hanging="360"/>
      </w:pPr>
    </w:lvl>
    <w:lvl w:ilvl="1" w:tplc="6DE2DC22">
      <w:numFmt w:val="decimal"/>
      <w:lvlText w:val=""/>
      <w:lvlJc w:val="left"/>
    </w:lvl>
    <w:lvl w:ilvl="2" w:tplc="B39CE74C">
      <w:numFmt w:val="decimal"/>
      <w:lvlText w:val=""/>
      <w:lvlJc w:val="left"/>
    </w:lvl>
    <w:lvl w:ilvl="3" w:tplc="F5C407AA">
      <w:numFmt w:val="decimal"/>
      <w:lvlText w:val=""/>
      <w:lvlJc w:val="left"/>
    </w:lvl>
    <w:lvl w:ilvl="4" w:tplc="65C82910">
      <w:numFmt w:val="decimal"/>
      <w:lvlText w:val=""/>
      <w:lvlJc w:val="left"/>
    </w:lvl>
    <w:lvl w:ilvl="5" w:tplc="9B6CE478">
      <w:numFmt w:val="decimal"/>
      <w:lvlText w:val=""/>
      <w:lvlJc w:val="left"/>
    </w:lvl>
    <w:lvl w:ilvl="6" w:tplc="50B8FAEC">
      <w:numFmt w:val="decimal"/>
      <w:lvlText w:val=""/>
      <w:lvlJc w:val="left"/>
    </w:lvl>
    <w:lvl w:ilvl="7" w:tplc="E1C85C9A">
      <w:numFmt w:val="decimal"/>
      <w:lvlText w:val=""/>
      <w:lvlJc w:val="left"/>
    </w:lvl>
    <w:lvl w:ilvl="8" w:tplc="F2345CCC">
      <w:numFmt w:val="decimal"/>
      <w:lvlText w:val=""/>
      <w:lvlJc w:val="left"/>
    </w:lvl>
  </w:abstractNum>
  <w:abstractNum w:abstractNumId="13" w15:restartNumberingAfterBreak="0">
    <w:nsid w:val="5D250D49"/>
    <w:multiLevelType w:val="hybridMultilevel"/>
    <w:tmpl w:val="CD70F724"/>
    <w:lvl w:ilvl="0" w:tplc="C7186FFA">
      <w:start w:val="1"/>
      <w:numFmt w:val="bullet"/>
      <w:lvlText w:val="●"/>
      <w:lvlJc w:val="left"/>
      <w:pPr>
        <w:ind w:left="720" w:hanging="360"/>
      </w:pPr>
    </w:lvl>
    <w:lvl w:ilvl="1" w:tplc="4BDEE9EC">
      <w:numFmt w:val="decimal"/>
      <w:lvlText w:val=""/>
      <w:lvlJc w:val="left"/>
    </w:lvl>
    <w:lvl w:ilvl="2" w:tplc="BF5EF066">
      <w:numFmt w:val="decimal"/>
      <w:lvlText w:val=""/>
      <w:lvlJc w:val="left"/>
    </w:lvl>
    <w:lvl w:ilvl="3" w:tplc="3F9A698A">
      <w:numFmt w:val="decimal"/>
      <w:lvlText w:val=""/>
      <w:lvlJc w:val="left"/>
    </w:lvl>
    <w:lvl w:ilvl="4" w:tplc="2BC6A3DE">
      <w:numFmt w:val="decimal"/>
      <w:lvlText w:val=""/>
      <w:lvlJc w:val="left"/>
    </w:lvl>
    <w:lvl w:ilvl="5" w:tplc="F154DD86">
      <w:numFmt w:val="decimal"/>
      <w:lvlText w:val=""/>
      <w:lvlJc w:val="left"/>
    </w:lvl>
    <w:lvl w:ilvl="6" w:tplc="D6921AA0">
      <w:numFmt w:val="decimal"/>
      <w:lvlText w:val=""/>
      <w:lvlJc w:val="left"/>
    </w:lvl>
    <w:lvl w:ilvl="7" w:tplc="C9D0C446">
      <w:numFmt w:val="decimal"/>
      <w:lvlText w:val=""/>
      <w:lvlJc w:val="left"/>
    </w:lvl>
    <w:lvl w:ilvl="8" w:tplc="2BB65AC0">
      <w:numFmt w:val="decimal"/>
      <w:lvlText w:val=""/>
      <w:lvlJc w:val="left"/>
    </w:lvl>
  </w:abstractNum>
  <w:abstractNum w:abstractNumId="14" w15:restartNumberingAfterBreak="0">
    <w:nsid w:val="60D04955"/>
    <w:multiLevelType w:val="hybridMultilevel"/>
    <w:tmpl w:val="F332857A"/>
    <w:lvl w:ilvl="0" w:tplc="03229E54">
      <w:start w:val="1"/>
      <w:numFmt w:val="bullet"/>
      <w:lvlText w:val="●"/>
      <w:lvlJc w:val="left"/>
      <w:pPr>
        <w:ind w:left="720" w:hanging="360"/>
      </w:pPr>
    </w:lvl>
    <w:lvl w:ilvl="1" w:tplc="7D0E1D40">
      <w:numFmt w:val="decimal"/>
      <w:lvlText w:val=""/>
      <w:lvlJc w:val="left"/>
    </w:lvl>
    <w:lvl w:ilvl="2" w:tplc="979E0504">
      <w:numFmt w:val="decimal"/>
      <w:lvlText w:val=""/>
      <w:lvlJc w:val="left"/>
    </w:lvl>
    <w:lvl w:ilvl="3" w:tplc="E8686D14">
      <w:numFmt w:val="decimal"/>
      <w:lvlText w:val=""/>
      <w:lvlJc w:val="left"/>
    </w:lvl>
    <w:lvl w:ilvl="4" w:tplc="2E722FC4">
      <w:numFmt w:val="decimal"/>
      <w:lvlText w:val=""/>
      <w:lvlJc w:val="left"/>
    </w:lvl>
    <w:lvl w:ilvl="5" w:tplc="BDF0182E">
      <w:numFmt w:val="decimal"/>
      <w:lvlText w:val=""/>
      <w:lvlJc w:val="left"/>
    </w:lvl>
    <w:lvl w:ilvl="6" w:tplc="00CE5AA6">
      <w:numFmt w:val="decimal"/>
      <w:lvlText w:val=""/>
      <w:lvlJc w:val="left"/>
    </w:lvl>
    <w:lvl w:ilvl="7" w:tplc="F73685AA">
      <w:numFmt w:val="decimal"/>
      <w:lvlText w:val=""/>
      <w:lvlJc w:val="left"/>
    </w:lvl>
    <w:lvl w:ilvl="8" w:tplc="344A5668">
      <w:numFmt w:val="decimal"/>
      <w:lvlText w:val=""/>
      <w:lvlJc w:val="left"/>
    </w:lvl>
  </w:abstractNum>
  <w:abstractNum w:abstractNumId="15" w15:restartNumberingAfterBreak="0">
    <w:nsid w:val="6A6612D0"/>
    <w:multiLevelType w:val="hybridMultilevel"/>
    <w:tmpl w:val="5EF2C4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B5E47B4"/>
    <w:multiLevelType w:val="hybridMultilevel"/>
    <w:tmpl w:val="725CB47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9A87BAF"/>
    <w:multiLevelType w:val="hybridMultilevel"/>
    <w:tmpl w:val="ECEE20C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985088438">
    <w:abstractNumId w:val="2"/>
    <w:lvlOverride w:ilvl="0">
      <w:startOverride w:val="1"/>
    </w:lvlOverride>
  </w:num>
  <w:num w:numId="2" w16cid:durableId="1468665139">
    <w:abstractNumId w:val="13"/>
    <w:lvlOverride w:ilvl="0">
      <w:startOverride w:val="1"/>
    </w:lvlOverride>
  </w:num>
  <w:num w:numId="3" w16cid:durableId="899638617">
    <w:abstractNumId w:val="10"/>
    <w:lvlOverride w:ilvl="0">
      <w:startOverride w:val="1"/>
    </w:lvlOverride>
  </w:num>
  <w:num w:numId="4" w16cid:durableId="843855825">
    <w:abstractNumId w:val="1"/>
  </w:num>
  <w:num w:numId="5" w16cid:durableId="525022586">
    <w:abstractNumId w:val="7"/>
  </w:num>
  <w:num w:numId="6" w16cid:durableId="1599370832">
    <w:abstractNumId w:val="6"/>
  </w:num>
  <w:num w:numId="7" w16cid:durableId="277956341">
    <w:abstractNumId w:val="15"/>
  </w:num>
  <w:num w:numId="8" w16cid:durableId="1784300371">
    <w:abstractNumId w:val="10"/>
  </w:num>
  <w:num w:numId="9" w16cid:durableId="513887091">
    <w:abstractNumId w:val="0"/>
  </w:num>
  <w:num w:numId="10" w16cid:durableId="459107715">
    <w:abstractNumId w:val="14"/>
    <w:lvlOverride w:ilvl="0">
      <w:startOverride w:val="1"/>
    </w:lvlOverride>
  </w:num>
  <w:num w:numId="11" w16cid:durableId="2056810774">
    <w:abstractNumId w:val="5"/>
  </w:num>
  <w:num w:numId="12" w16cid:durableId="146287736">
    <w:abstractNumId w:val="16"/>
  </w:num>
  <w:num w:numId="13" w16cid:durableId="836648285">
    <w:abstractNumId w:val="11"/>
  </w:num>
  <w:num w:numId="14" w16cid:durableId="166020964">
    <w:abstractNumId w:val="3"/>
  </w:num>
  <w:num w:numId="15" w16cid:durableId="12205528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8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ACA"/>
    <w:rsid w:val="000013C7"/>
    <w:rsid w:val="00005888"/>
    <w:rsid w:val="00007FDC"/>
    <w:rsid w:val="00013AE4"/>
    <w:rsid w:val="0001651C"/>
    <w:rsid w:val="00017F1D"/>
    <w:rsid w:val="00025598"/>
    <w:rsid w:val="000302B5"/>
    <w:rsid w:val="000359AC"/>
    <w:rsid w:val="000362DA"/>
    <w:rsid w:val="000408DF"/>
    <w:rsid w:val="00050ACA"/>
    <w:rsid w:val="00054118"/>
    <w:rsid w:val="00065F8C"/>
    <w:rsid w:val="00071F9A"/>
    <w:rsid w:val="00087E13"/>
    <w:rsid w:val="00094750"/>
    <w:rsid w:val="000979AA"/>
    <w:rsid w:val="000A07E3"/>
    <w:rsid w:val="000B08AD"/>
    <w:rsid w:val="000B67E5"/>
    <w:rsid w:val="000C1FE4"/>
    <w:rsid w:val="000C318B"/>
    <w:rsid w:val="000C49EA"/>
    <w:rsid w:val="000E07EB"/>
    <w:rsid w:val="000E2B8E"/>
    <w:rsid w:val="000F6E5D"/>
    <w:rsid w:val="001112E7"/>
    <w:rsid w:val="00112493"/>
    <w:rsid w:val="00112BB3"/>
    <w:rsid w:val="00121A4F"/>
    <w:rsid w:val="0012665A"/>
    <w:rsid w:val="00131898"/>
    <w:rsid w:val="00146FA4"/>
    <w:rsid w:val="001474EE"/>
    <w:rsid w:val="0015067D"/>
    <w:rsid w:val="001510C8"/>
    <w:rsid w:val="00166658"/>
    <w:rsid w:val="00166C3F"/>
    <w:rsid w:val="001867F2"/>
    <w:rsid w:val="0019019A"/>
    <w:rsid w:val="00190FB2"/>
    <w:rsid w:val="001A7F05"/>
    <w:rsid w:val="001B0E7B"/>
    <w:rsid w:val="001B41E3"/>
    <w:rsid w:val="001B5A53"/>
    <w:rsid w:val="001B6CBF"/>
    <w:rsid w:val="001B740B"/>
    <w:rsid w:val="001C0E69"/>
    <w:rsid w:val="001E319B"/>
    <w:rsid w:val="001E40D6"/>
    <w:rsid w:val="001E4740"/>
    <w:rsid w:val="001E6C3E"/>
    <w:rsid w:val="001E7A80"/>
    <w:rsid w:val="002071A8"/>
    <w:rsid w:val="00223806"/>
    <w:rsid w:val="002266E6"/>
    <w:rsid w:val="00230B30"/>
    <w:rsid w:val="00241E8F"/>
    <w:rsid w:val="00251785"/>
    <w:rsid w:val="00261B64"/>
    <w:rsid w:val="00265E91"/>
    <w:rsid w:val="002709AE"/>
    <w:rsid w:val="00272E88"/>
    <w:rsid w:val="00272FF5"/>
    <w:rsid w:val="00277DFB"/>
    <w:rsid w:val="002810DB"/>
    <w:rsid w:val="0028350D"/>
    <w:rsid w:val="0029524A"/>
    <w:rsid w:val="002A5732"/>
    <w:rsid w:val="002A7682"/>
    <w:rsid w:val="002C0FC6"/>
    <w:rsid w:val="002C1FAF"/>
    <w:rsid w:val="002C2D4E"/>
    <w:rsid w:val="002C645E"/>
    <w:rsid w:val="002C6613"/>
    <w:rsid w:val="002D01B1"/>
    <w:rsid w:val="002D22D3"/>
    <w:rsid w:val="002E2696"/>
    <w:rsid w:val="002E6FB9"/>
    <w:rsid w:val="002F27E2"/>
    <w:rsid w:val="002F4E7B"/>
    <w:rsid w:val="00302F4C"/>
    <w:rsid w:val="00305005"/>
    <w:rsid w:val="00307098"/>
    <w:rsid w:val="00307972"/>
    <w:rsid w:val="003301E0"/>
    <w:rsid w:val="0033107A"/>
    <w:rsid w:val="00335C50"/>
    <w:rsid w:val="0035322C"/>
    <w:rsid w:val="00365A81"/>
    <w:rsid w:val="0037076A"/>
    <w:rsid w:val="003733A4"/>
    <w:rsid w:val="00376BCE"/>
    <w:rsid w:val="00391013"/>
    <w:rsid w:val="0039165B"/>
    <w:rsid w:val="003947CC"/>
    <w:rsid w:val="00395B1A"/>
    <w:rsid w:val="003A04E1"/>
    <w:rsid w:val="003A6336"/>
    <w:rsid w:val="003B473F"/>
    <w:rsid w:val="003C2B6F"/>
    <w:rsid w:val="003C6FDC"/>
    <w:rsid w:val="003E0FC4"/>
    <w:rsid w:val="003E1202"/>
    <w:rsid w:val="003E27C9"/>
    <w:rsid w:val="003E4F14"/>
    <w:rsid w:val="003F0552"/>
    <w:rsid w:val="003F5CC3"/>
    <w:rsid w:val="003F7A38"/>
    <w:rsid w:val="004032ED"/>
    <w:rsid w:val="004051E1"/>
    <w:rsid w:val="00422E53"/>
    <w:rsid w:val="00425AE8"/>
    <w:rsid w:val="00426A44"/>
    <w:rsid w:val="004327E1"/>
    <w:rsid w:val="00434D35"/>
    <w:rsid w:val="00441429"/>
    <w:rsid w:val="004510AF"/>
    <w:rsid w:val="00455D30"/>
    <w:rsid w:val="00474D18"/>
    <w:rsid w:val="00477D36"/>
    <w:rsid w:val="00483E2C"/>
    <w:rsid w:val="00484416"/>
    <w:rsid w:val="00496EC4"/>
    <w:rsid w:val="004B1921"/>
    <w:rsid w:val="004B591D"/>
    <w:rsid w:val="004B5B7C"/>
    <w:rsid w:val="004B76F8"/>
    <w:rsid w:val="004C0F46"/>
    <w:rsid w:val="004C409A"/>
    <w:rsid w:val="004C540D"/>
    <w:rsid w:val="004D25A0"/>
    <w:rsid w:val="004E3B19"/>
    <w:rsid w:val="004E556B"/>
    <w:rsid w:val="005135AB"/>
    <w:rsid w:val="005179B4"/>
    <w:rsid w:val="005219C7"/>
    <w:rsid w:val="00522058"/>
    <w:rsid w:val="0052231C"/>
    <w:rsid w:val="00522449"/>
    <w:rsid w:val="005259C2"/>
    <w:rsid w:val="00531FFC"/>
    <w:rsid w:val="005649B6"/>
    <w:rsid w:val="005678C6"/>
    <w:rsid w:val="0058378F"/>
    <w:rsid w:val="00583CD5"/>
    <w:rsid w:val="00586BB9"/>
    <w:rsid w:val="00590F24"/>
    <w:rsid w:val="00591785"/>
    <w:rsid w:val="005B280C"/>
    <w:rsid w:val="005C25D1"/>
    <w:rsid w:val="005C3827"/>
    <w:rsid w:val="005D0790"/>
    <w:rsid w:val="005E0220"/>
    <w:rsid w:val="005E43CF"/>
    <w:rsid w:val="005F218E"/>
    <w:rsid w:val="005F3DEB"/>
    <w:rsid w:val="00611928"/>
    <w:rsid w:val="00614A8F"/>
    <w:rsid w:val="00616CC7"/>
    <w:rsid w:val="0062402D"/>
    <w:rsid w:val="0063763A"/>
    <w:rsid w:val="006421AC"/>
    <w:rsid w:val="00642A55"/>
    <w:rsid w:val="00645819"/>
    <w:rsid w:val="0066059F"/>
    <w:rsid w:val="006639F6"/>
    <w:rsid w:val="00672DD8"/>
    <w:rsid w:val="00682648"/>
    <w:rsid w:val="00684AEE"/>
    <w:rsid w:val="0068674C"/>
    <w:rsid w:val="0069182E"/>
    <w:rsid w:val="00693A71"/>
    <w:rsid w:val="006A0724"/>
    <w:rsid w:val="006A3909"/>
    <w:rsid w:val="006B0806"/>
    <w:rsid w:val="006B692F"/>
    <w:rsid w:val="006C2FCE"/>
    <w:rsid w:val="006C5E95"/>
    <w:rsid w:val="006D2637"/>
    <w:rsid w:val="006D7285"/>
    <w:rsid w:val="006E3388"/>
    <w:rsid w:val="006F53A9"/>
    <w:rsid w:val="0070070C"/>
    <w:rsid w:val="00726664"/>
    <w:rsid w:val="00726BC5"/>
    <w:rsid w:val="00752610"/>
    <w:rsid w:val="00765EEE"/>
    <w:rsid w:val="00773489"/>
    <w:rsid w:val="007753CD"/>
    <w:rsid w:val="00781743"/>
    <w:rsid w:val="0078257D"/>
    <w:rsid w:val="00785F56"/>
    <w:rsid w:val="00792DBE"/>
    <w:rsid w:val="00793EE2"/>
    <w:rsid w:val="007971FA"/>
    <w:rsid w:val="007A0805"/>
    <w:rsid w:val="007C2E6B"/>
    <w:rsid w:val="007D6492"/>
    <w:rsid w:val="007E1759"/>
    <w:rsid w:val="00803EB7"/>
    <w:rsid w:val="00805C56"/>
    <w:rsid w:val="00811603"/>
    <w:rsid w:val="00811999"/>
    <w:rsid w:val="00814937"/>
    <w:rsid w:val="00814AE0"/>
    <w:rsid w:val="008205B3"/>
    <w:rsid w:val="008207AF"/>
    <w:rsid w:val="00822B31"/>
    <w:rsid w:val="00827877"/>
    <w:rsid w:val="00853018"/>
    <w:rsid w:val="008530A0"/>
    <w:rsid w:val="00854743"/>
    <w:rsid w:val="0085786F"/>
    <w:rsid w:val="008627A1"/>
    <w:rsid w:val="0087027C"/>
    <w:rsid w:val="008702EC"/>
    <w:rsid w:val="00872823"/>
    <w:rsid w:val="00877D0F"/>
    <w:rsid w:val="00877FA0"/>
    <w:rsid w:val="00893521"/>
    <w:rsid w:val="008A074C"/>
    <w:rsid w:val="008B509B"/>
    <w:rsid w:val="008B659D"/>
    <w:rsid w:val="008C0838"/>
    <w:rsid w:val="008D0613"/>
    <w:rsid w:val="008D0AD0"/>
    <w:rsid w:val="008D13BF"/>
    <w:rsid w:val="008D15CB"/>
    <w:rsid w:val="008E0929"/>
    <w:rsid w:val="008F556F"/>
    <w:rsid w:val="008F5A08"/>
    <w:rsid w:val="00900170"/>
    <w:rsid w:val="00905D5C"/>
    <w:rsid w:val="00906290"/>
    <w:rsid w:val="00920A5A"/>
    <w:rsid w:val="00923B84"/>
    <w:rsid w:val="00932C92"/>
    <w:rsid w:val="00935BA9"/>
    <w:rsid w:val="0093779A"/>
    <w:rsid w:val="00940598"/>
    <w:rsid w:val="009463B9"/>
    <w:rsid w:val="0094731E"/>
    <w:rsid w:val="00963F58"/>
    <w:rsid w:val="0096495B"/>
    <w:rsid w:val="0097039F"/>
    <w:rsid w:val="00973FEF"/>
    <w:rsid w:val="0097626E"/>
    <w:rsid w:val="00976CFE"/>
    <w:rsid w:val="0097760E"/>
    <w:rsid w:val="009822E6"/>
    <w:rsid w:val="009829DA"/>
    <w:rsid w:val="009849E7"/>
    <w:rsid w:val="00985038"/>
    <w:rsid w:val="00992D28"/>
    <w:rsid w:val="00994A49"/>
    <w:rsid w:val="009C5F8A"/>
    <w:rsid w:val="009D70BD"/>
    <w:rsid w:val="009E13A8"/>
    <w:rsid w:val="009E2EBF"/>
    <w:rsid w:val="009E707E"/>
    <w:rsid w:val="00A10603"/>
    <w:rsid w:val="00A16682"/>
    <w:rsid w:val="00A33EF1"/>
    <w:rsid w:val="00A4093A"/>
    <w:rsid w:val="00A53F89"/>
    <w:rsid w:val="00A566BE"/>
    <w:rsid w:val="00A56D3E"/>
    <w:rsid w:val="00A621A9"/>
    <w:rsid w:val="00A65AF4"/>
    <w:rsid w:val="00A67FB3"/>
    <w:rsid w:val="00A70875"/>
    <w:rsid w:val="00A764D1"/>
    <w:rsid w:val="00A81EFD"/>
    <w:rsid w:val="00A82DD3"/>
    <w:rsid w:val="00A85740"/>
    <w:rsid w:val="00A9089E"/>
    <w:rsid w:val="00A91AD7"/>
    <w:rsid w:val="00AA3549"/>
    <w:rsid w:val="00AA3FC3"/>
    <w:rsid w:val="00AA43A7"/>
    <w:rsid w:val="00AB358B"/>
    <w:rsid w:val="00AC1E5A"/>
    <w:rsid w:val="00AC51B4"/>
    <w:rsid w:val="00AD10C8"/>
    <w:rsid w:val="00AD57C4"/>
    <w:rsid w:val="00AE08A3"/>
    <w:rsid w:val="00AE0C74"/>
    <w:rsid w:val="00AE3056"/>
    <w:rsid w:val="00AE33D1"/>
    <w:rsid w:val="00AE66C6"/>
    <w:rsid w:val="00AE68DD"/>
    <w:rsid w:val="00AF0701"/>
    <w:rsid w:val="00B0072F"/>
    <w:rsid w:val="00B031D9"/>
    <w:rsid w:val="00B2130B"/>
    <w:rsid w:val="00B24812"/>
    <w:rsid w:val="00B25CE1"/>
    <w:rsid w:val="00B35602"/>
    <w:rsid w:val="00B35CEB"/>
    <w:rsid w:val="00B5545A"/>
    <w:rsid w:val="00B57ECE"/>
    <w:rsid w:val="00B60A65"/>
    <w:rsid w:val="00B657F9"/>
    <w:rsid w:val="00B67E42"/>
    <w:rsid w:val="00B80B45"/>
    <w:rsid w:val="00B84F45"/>
    <w:rsid w:val="00BA33CF"/>
    <w:rsid w:val="00BA353D"/>
    <w:rsid w:val="00BA4944"/>
    <w:rsid w:val="00BB0B35"/>
    <w:rsid w:val="00BB1310"/>
    <w:rsid w:val="00BB272A"/>
    <w:rsid w:val="00BC43EC"/>
    <w:rsid w:val="00BC7F90"/>
    <w:rsid w:val="00BD1097"/>
    <w:rsid w:val="00BD4042"/>
    <w:rsid w:val="00BE03BE"/>
    <w:rsid w:val="00BE30AD"/>
    <w:rsid w:val="00BF1D63"/>
    <w:rsid w:val="00BF36EB"/>
    <w:rsid w:val="00BF4417"/>
    <w:rsid w:val="00C12B11"/>
    <w:rsid w:val="00C146C2"/>
    <w:rsid w:val="00C14B8D"/>
    <w:rsid w:val="00C20282"/>
    <w:rsid w:val="00C25662"/>
    <w:rsid w:val="00C34D70"/>
    <w:rsid w:val="00C35784"/>
    <w:rsid w:val="00C47DE7"/>
    <w:rsid w:val="00C52A14"/>
    <w:rsid w:val="00C5326E"/>
    <w:rsid w:val="00C552EB"/>
    <w:rsid w:val="00C577C8"/>
    <w:rsid w:val="00C669B9"/>
    <w:rsid w:val="00C67116"/>
    <w:rsid w:val="00C67D34"/>
    <w:rsid w:val="00C744D8"/>
    <w:rsid w:val="00C75BB2"/>
    <w:rsid w:val="00C75BE3"/>
    <w:rsid w:val="00C931F8"/>
    <w:rsid w:val="00CA05A0"/>
    <w:rsid w:val="00CA4427"/>
    <w:rsid w:val="00CA4831"/>
    <w:rsid w:val="00CB03CE"/>
    <w:rsid w:val="00CB2765"/>
    <w:rsid w:val="00CC7204"/>
    <w:rsid w:val="00CC7B00"/>
    <w:rsid w:val="00CC7CAF"/>
    <w:rsid w:val="00CF01AA"/>
    <w:rsid w:val="00CF50AA"/>
    <w:rsid w:val="00CF76DB"/>
    <w:rsid w:val="00D050EE"/>
    <w:rsid w:val="00D05B9C"/>
    <w:rsid w:val="00D11B9A"/>
    <w:rsid w:val="00D13D3E"/>
    <w:rsid w:val="00D202F3"/>
    <w:rsid w:val="00D26470"/>
    <w:rsid w:val="00D31241"/>
    <w:rsid w:val="00D33712"/>
    <w:rsid w:val="00D34008"/>
    <w:rsid w:val="00D3489E"/>
    <w:rsid w:val="00D448DF"/>
    <w:rsid w:val="00D50491"/>
    <w:rsid w:val="00D636CF"/>
    <w:rsid w:val="00D66973"/>
    <w:rsid w:val="00D6764F"/>
    <w:rsid w:val="00D67CFD"/>
    <w:rsid w:val="00D82072"/>
    <w:rsid w:val="00D96E0C"/>
    <w:rsid w:val="00DA466C"/>
    <w:rsid w:val="00DA4C84"/>
    <w:rsid w:val="00DB4040"/>
    <w:rsid w:val="00DB46F2"/>
    <w:rsid w:val="00DB76CC"/>
    <w:rsid w:val="00DC3F5D"/>
    <w:rsid w:val="00DD2D4B"/>
    <w:rsid w:val="00DD38FC"/>
    <w:rsid w:val="00DD4947"/>
    <w:rsid w:val="00DD77AD"/>
    <w:rsid w:val="00DE1197"/>
    <w:rsid w:val="00DE1A38"/>
    <w:rsid w:val="00DE5100"/>
    <w:rsid w:val="00E02606"/>
    <w:rsid w:val="00E10E8E"/>
    <w:rsid w:val="00E116A7"/>
    <w:rsid w:val="00E11B9F"/>
    <w:rsid w:val="00E1247F"/>
    <w:rsid w:val="00E21EDB"/>
    <w:rsid w:val="00E30BA8"/>
    <w:rsid w:val="00E31E6A"/>
    <w:rsid w:val="00E338C7"/>
    <w:rsid w:val="00E34125"/>
    <w:rsid w:val="00E36956"/>
    <w:rsid w:val="00E4025E"/>
    <w:rsid w:val="00E53A86"/>
    <w:rsid w:val="00E72FEF"/>
    <w:rsid w:val="00E743D6"/>
    <w:rsid w:val="00E86934"/>
    <w:rsid w:val="00E96768"/>
    <w:rsid w:val="00EA1201"/>
    <w:rsid w:val="00EA7906"/>
    <w:rsid w:val="00EB2A26"/>
    <w:rsid w:val="00EB4AB1"/>
    <w:rsid w:val="00EB54E8"/>
    <w:rsid w:val="00EB7297"/>
    <w:rsid w:val="00EC34E9"/>
    <w:rsid w:val="00EC6B0E"/>
    <w:rsid w:val="00EE4133"/>
    <w:rsid w:val="00EF27DE"/>
    <w:rsid w:val="00EF6EA0"/>
    <w:rsid w:val="00EF74EB"/>
    <w:rsid w:val="00F001E8"/>
    <w:rsid w:val="00F003F2"/>
    <w:rsid w:val="00F0682C"/>
    <w:rsid w:val="00F072F3"/>
    <w:rsid w:val="00F1059F"/>
    <w:rsid w:val="00F24E84"/>
    <w:rsid w:val="00F352B4"/>
    <w:rsid w:val="00F5141B"/>
    <w:rsid w:val="00F54CFF"/>
    <w:rsid w:val="00F5782D"/>
    <w:rsid w:val="00F578B8"/>
    <w:rsid w:val="00F64EB6"/>
    <w:rsid w:val="00F807BD"/>
    <w:rsid w:val="00F879AA"/>
    <w:rsid w:val="00F9145A"/>
    <w:rsid w:val="00F91E59"/>
    <w:rsid w:val="00F931A1"/>
    <w:rsid w:val="00F9357A"/>
    <w:rsid w:val="00FA71F3"/>
    <w:rsid w:val="00FA7AFE"/>
    <w:rsid w:val="00FD6240"/>
    <w:rsid w:val="00FE0DCE"/>
    <w:rsid w:val="00FF1CEF"/>
    <w:rsid w:val="00FF30A8"/>
    <w:rsid w:val="00FF4574"/>
    <w:rsid w:val="00FF47B4"/>
    <w:rsid w:val="019EB57A"/>
    <w:rsid w:val="04B73E0E"/>
    <w:rsid w:val="052FCE8D"/>
    <w:rsid w:val="062A8C79"/>
    <w:rsid w:val="09A80B42"/>
    <w:rsid w:val="0AD32A0E"/>
    <w:rsid w:val="0B6BC67E"/>
    <w:rsid w:val="0C9F51FC"/>
    <w:rsid w:val="0DC42E95"/>
    <w:rsid w:val="0E86C646"/>
    <w:rsid w:val="104BA330"/>
    <w:rsid w:val="1100E801"/>
    <w:rsid w:val="14B23108"/>
    <w:rsid w:val="16CF222B"/>
    <w:rsid w:val="189A8D02"/>
    <w:rsid w:val="18F73C2C"/>
    <w:rsid w:val="195B1EF4"/>
    <w:rsid w:val="1ABE6F28"/>
    <w:rsid w:val="1ADC9EE6"/>
    <w:rsid w:val="1B3CDA4C"/>
    <w:rsid w:val="1C7B7981"/>
    <w:rsid w:val="1C8D4C54"/>
    <w:rsid w:val="1CF11738"/>
    <w:rsid w:val="1DDDE6B4"/>
    <w:rsid w:val="1E974B64"/>
    <w:rsid w:val="21232321"/>
    <w:rsid w:val="21374B18"/>
    <w:rsid w:val="22AE50EF"/>
    <w:rsid w:val="2418FE13"/>
    <w:rsid w:val="265A84C2"/>
    <w:rsid w:val="277BF3DB"/>
    <w:rsid w:val="2955F34F"/>
    <w:rsid w:val="2BA0F7BC"/>
    <w:rsid w:val="2C4D422E"/>
    <w:rsid w:val="2DDE8119"/>
    <w:rsid w:val="2E13CE31"/>
    <w:rsid w:val="2E216138"/>
    <w:rsid w:val="2EAE41CF"/>
    <w:rsid w:val="3283F91E"/>
    <w:rsid w:val="32AD7204"/>
    <w:rsid w:val="34BFB9C7"/>
    <w:rsid w:val="3508A292"/>
    <w:rsid w:val="36585EF8"/>
    <w:rsid w:val="3811EB9B"/>
    <w:rsid w:val="397A777B"/>
    <w:rsid w:val="3B6AA5B0"/>
    <w:rsid w:val="3F5B6851"/>
    <w:rsid w:val="409DE0F9"/>
    <w:rsid w:val="412C99F6"/>
    <w:rsid w:val="41BF5C7E"/>
    <w:rsid w:val="42226753"/>
    <w:rsid w:val="42771B48"/>
    <w:rsid w:val="429D1022"/>
    <w:rsid w:val="434DE482"/>
    <w:rsid w:val="44471AF4"/>
    <w:rsid w:val="44E84E01"/>
    <w:rsid w:val="44F66246"/>
    <w:rsid w:val="44FA078F"/>
    <w:rsid w:val="484F5090"/>
    <w:rsid w:val="4A229EBD"/>
    <w:rsid w:val="4A3C6452"/>
    <w:rsid w:val="4C67865A"/>
    <w:rsid w:val="4D206DFC"/>
    <w:rsid w:val="50159186"/>
    <w:rsid w:val="53560BA9"/>
    <w:rsid w:val="55299369"/>
    <w:rsid w:val="568CE38D"/>
    <w:rsid w:val="574B2C55"/>
    <w:rsid w:val="59A2EB28"/>
    <w:rsid w:val="5B8A9E9E"/>
    <w:rsid w:val="5E531A44"/>
    <w:rsid w:val="5E8615EC"/>
    <w:rsid w:val="5FB26040"/>
    <w:rsid w:val="60D76F3C"/>
    <w:rsid w:val="63026942"/>
    <w:rsid w:val="631AA236"/>
    <w:rsid w:val="63A265AE"/>
    <w:rsid w:val="645F3FA4"/>
    <w:rsid w:val="676798D3"/>
    <w:rsid w:val="69CE6E0C"/>
    <w:rsid w:val="69F8843E"/>
    <w:rsid w:val="6DCDC998"/>
    <w:rsid w:val="6E1B45FA"/>
    <w:rsid w:val="6E29ACFF"/>
    <w:rsid w:val="6F224234"/>
    <w:rsid w:val="6F6F6EB5"/>
    <w:rsid w:val="76CC1B7F"/>
    <w:rsid w:val="7DB2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5D775"/>
  <w15:docId w15:val="{83261B8C-2EFE-416C-8D9C-ED11B9D7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FKai-SB" w:eastAsia="DFKai-SB" w:hAnsi="DFKai-SB" w:cs="DFKai-SB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7E3"/>
    <w:pPr>
      <w:widowControl w:val="0"/>
    </w:pPr>
    <w:rPr>
      <w:sz w:val="24"/>
    </w:rPr>
  </w:style>
  <w:style w:type="paragraph" w:styleId="Heading1">
    <w:name w:val="heading 1"/>
    <w:uiPriority w:val="9"/>
    <w:qFormat/>
    <w:pPr>
      <w:spacing w:before="360" w:after="180"/>
      <w:outlineLvl w:val="0"/>
    </w:pPr>
    <w:rPr>
      <w:b/>
      <w:bCs/>
      <w:color w:val="1F3864"/>
      <w:sz w:val="32"/>
      <w:szCs w:val="32"/>
    </w:rPr>
  </w:style>
  <w:style w:type="paragraph" w:styleId="Heading2">
    <w:name w:val="heading 2"/>
    <w:uiPriority w:val="9"/>
    <w:unhideWhenUsed/>
    <w:qFormat/>
    <w:rsid w:val="000A07E3"/>
    <w:pPr>
      <w:spacing w:before="240" w:after="120"/>
      <w:outlineLvl w:val="1"/>
    </w:pPr>
    <w:rPr>
      <w:b/>
      <w:bCs/>
      <w:color w:val="2E5496"/>
      <w:sz w:val="24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1">
    <w:name w:val="強調粗體1"/>
    <w:qFormat/>
    <w:rPr>
      <w:b/>
      <w:bCs/>
    </w:rPr>
  </w:style>
  <w:style w:type="paragraph" w:styleId="ListParagraph">
    <w:name w:val="List Paragraph"/>
    <w:qFormat/>
    <w:rsid w:val="000A07E3"/>
    <w:rPr>
      <w:sz w:val="24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310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3107A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310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3107A"/>
    <w:rPr>
      <w:sz w:val="20"/>
      <w:szCs w:val="20"/>
    </w:rPr>
  </w:style>
  <w:style w:type="character" w:customStyle="1" w:styleId="normaltextrun">
    <w:name w:val="normaltextrun"/>
    <w:basedOn w:val="DefaultParagraphFont"/>
    <w:rsid w:val="00A56D3E"/>
  </w:style>
  <w:style w:type="paragraph" w:styleId="Revision">
    <w:name w:val="Revision"/>
    <w:hidden/>
    <w:uiPriority w:val="99"/>
    <w:semiHidden/>
    <w:rsid w:val="00870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9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B55AA-B92B-4799-AF88-A6BEC1EAB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867</Words>
  <Characters>4943</Characters>
  <Application>Microsoft Office Word</Application>
  <DocSecurity>4</DocSecurity>
  <Lines>41</Lines>
  <Paragraphs>11</Paragraphs>
  <ScaleCrop>false</ScaleCrop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Nick Wu (吳彦輝)</cp:lastModifiedBy>
  <cp:revision>45</cp:revision>
  <dcterms:created xsi:type="dcterms:W3CDTF">2026-06-23T18:35:00Z</dcterms:created>
  <dcterms:modified xsi:type="dcterms:W3CDTF">2026-06-24T09:14:00Z</dcterms:modified>
</cp:coreProperties>
</file>